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29534" w14:textId="77777777"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Programul Regiunea  CENTRU </w:t>
      </w:r>
    </w:p>
    <w:p w14:paraId="7BA83CA7" w14:textId="77777777" w:rsidR="0015375E" w:rsidRPr="004D1FBF" w:rsidRDefault="0015375E" w:rsidP="0015375E">
      <w:pPr>
        <w:widowControl w:val="0"/>
        <w:tabs>
          <w:tab w:val="center" w:pos="4680"/>
          <w:tab w:val="right" w:pos="9360"/>
        </w:tabs>
        <w:suppressAutoHyphens/>
        <w:rPr>
          <w:rFonts w:ascii="Calibri" w:hAnsi="Calibri" w:cs="Calibri"/>
        </w:rPr>
      </w:pPr>
      <w:r w:rsidRPr="004D1FBF">
        <w:rPr>
          <w:rFonts w:ascii="Calibri" w:hAnsi="Calibri" w:cs="Calibri"/>
        </w:rPr>
        <w:t>PRIORITATEA 8 - O REGIUNE ATRACTIVĂ</w:t>
      </w:r>
    </w:p>
    <w:p w14:paraId="494DE1E1" w14:textId="17545BDB"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OS </w:t>
      </w:r>
      <w:r w:rsidR="00A43E51" w:rsidRPr="004D1FBF">
        <w:rPr>
          <w:rFonts w:ascii="Calibri" w:hAnsi="Calibri" w:cs="Calibri"/>
        </w:rPr>
        <w:t>5.1</w:t>
      </w:r>
      <w:r w:rsidRPr="004D1FBF">
        <w:rPr>
          <w:rFonts w:ascii="Calibri" w:hAnsi="Calibri" w:cs="Calibri"/>
        </w:rPr>
        <w:t xml:space="preserve">. Promovarea </w:t>
      </w:r>
      <w:r w:rsidR="00A43E51" w:rsidRPr="004D1FBF">
        <w:rPr>
          <w:rFonts w:ascii="Calibri" w:hAnsi="Calibri" w:cs="Calibri"/>
        </w:rPr>
        <w:t>dezvoltării integrate și incluzive în domeniul social, economic și al mediului, precum și a culturii, a patrimoniului natural, a turismului sustenabil și a securității în zonele urbane</w:t>
      </w:r>
    </w:p>
    <w:p w14:paraId="62CE8C55" w14:textId="1103CB7F" w:rsidR="006B79D4" w:rsidRDefault="0015375E" w:rsidP="0015375E">
      <w:pPr>
        <w:widowControl w:val="0"/>
        <w:tabs>
          <w:tab w:val="center" w:pos="4680"/>
          <w:tab w:val="right" w:pos="9360"/>
        </w:tabs>
        <w:suppressAutoHyphens/>
        <w:rPr>
          <w:rFonts w:ascii="Calibri" w:hAnsi="Calibri" w:cs="Calibri"/>
        </w:rPr>
      </w:pPr>
      <w:r w:rsidRPr="0015375E">
        <w:rPr>
          <w:rFonts w:ascii="Calibri" w:hAnsi="Calibri" w:cs="Calibri"/>
        </w:rPr>
        <w:t xml:space="preserve">Acțiunea 8.3 - </w:t>
      </w:r>
      <w:r w:rsidR="009A1A54" w:rsidRPr="009A1A54">
        <w:rPr>
          <w:rFonts w:ascii="Calibri" w:hAnsi="Calibri" w:cs="Calibri"/>
        </w:rPr>
        <w:t>Dezvoltare urbană integrată prin sprijinirea dezvoltării infrastructurii turistice balneare și a infrastructurii de agrement din municipiile și orașele Regiunii Centru</w:t>
      </w:r>
    </w:p>
    <w:p w14:paraId="5A1EB616" w14:textId="77777777" w:rsidR="0015375E" w:rsidRPr="004D1FBF" w:rsidRDefault="0015375E" w:rsidP="006B79D4">
      <w:pPr>
        <w:widowControl w:val="0"/>
        <w:tabs>
          <w:tab w:val="center" w:pos="4680"/>
          <w:tab w:val="right" w:pos="9360"/>
        </w:tabs>
        <w:suppressAutoHyphens/>
        <w:jc w:val="center"/>
        <w:rPr>
          <w:rFonts w:ascii="Calibri" w:hAnsi="Calibri" w:cs="Calibri"/>
        </w:rPr>
      </w:pPr>
    </w:p>
    <w:p w14:paraId="28EA8EAB" w14:textId="77777777" w:rsidR="006B79D4" w:rsidRPr="004D1FBF" w:rsidRDefault="006B79D4" w:rsidP="006B79D4">
      <w:pPr>
        <w:jc w:val="center"/>
        <w:rPr>
          <w:rFonts w:ascii="Calibri" w:hAnsi="Calibri" w:cs="Calibri"/>
          <w:b/>
          <w:bCs/>
          <w:iCs/>
        </w:rPr>
      </w:pPr>
      <w:r w:rsidRPr="004D1FBF">
        <w:rPr>
          <w:rFonts w:ascii="Calibri" w:hAnsi="Calibri" w:cs="Calibri"/>
          <w:b/>
          <w:bCs/>
          <w:iCs/>
        </w:rPr>
        <w:t xml:space="preserve">GRILA DE EVALUARE TEHNICĂ ȘI FINANCIARĂ </w:t>
      </w:r>
    </w:p>
    <w:tbl>
      <w:tblPr>
        <w:tblStyle w:val="TableGrid"/>
        <w:tblW w:w="14596" w:type="dxa"/>
        <w:tblLook w:val="04A0" w:firstRow="1" w:lastRow="0" w:firstColumn="1" w:lastColumn="0" w:noHBand="0" w:noVBand="1"/>
      </w:tblPr>
      <w:tblGrid>
        <w:gridCol w:w="1078"/>
        <w:gridCol w:w="12100"/>
        <w:gridCol w:w="1418"/>
      </w:tblGrid>
      <w:tr w:rsidR="00CA5FAB" w:rsidRPr="004D1FBF" w14:paraId="246E2898" w14:textId="77777777" w:rsidTr="00704BC8">
        <w:trPr>
          <w:trHeight w:val="70"/>
        </w:trPr>
        <w:tc>
          <w:tcPr>
            <w:tcW w:w="13178" w:type="dxa"/>
            <w:gridSpan w:val="2"/>
            <w:shd w:val="clear" w:color="auto" w:fill="00B050"/>
          </w:tcPr>
          <w:p w14:paraId="3635F60B" w14:textId="6094EADF" w:rsidR="00CA5FAB" w:rsidRPr="004D1FBF" w:rsidRDefault="00CA5FAB" w:rsidP="0095350D">
            <w:pPr>
              <w:jc w:val="center"/>
              <w:rPr>
                <w:rFonts w:ascii="Calibri" w:hAnsi="Calibri" w:cs="Calibri"/>
                <w:b/>
                <w:bCs/>
                <w:i/>
                <w:iCs/>
              </w:rPr>
            </w:pPr>
            <w:r w:rsidRPr="00B135EE">
              <w:rPr>
                <w:rFonts w:ascii="Calibri" w:hAnsi="Calibri" w:cs="Calibri"/>
                <w:b/>
                <w:bCs/>
                <w:lang w:eastAsia="en-US"/>
              </w:rPr>
              <w:t>Criteriu/ Subcriteriu</w:t>
            </w:r>
            <w:r w:rsidRPr="004D1FBF" w:rsidDel="00D45B5D">
              <w:rPr>
                <w:rFonts w:ascii="Calibri" w:hAnsi="Calibri" w:cs="Calibri"/>
                <w:b/>
                <w:bCs/>
                <w:iCs/>
              </w:rPr>
              <w:t xml:space="preserve"> </w:t>
            </w:r>
          </w:p>
        </w:tc>
        <w:tc>
          <w:tcPr>
            <w:tcW w:w="1418" w:type="dxa"/>
            <w:shd w:val="clear" w:color="auto" w:fill="00B050"/>
          </w:tcPr>
          <w:p w14:paraId="4F2CC63B" w14:textId="4C03669F" w:rsidR="00CA5FAB" w:rsidRPr="004D1FBF" w:rsidRDefault="00CA5FAB" w:rsidP="0095350D">
            <w:pPr>
              <w:jc w:val="center"/>
              <w:rPr>
                <w:rFonts w:ascii="Calibri" w:hAnsi="Calibri" w:cs="Calibri"/>
                <w:b/>
                <w:bCs/>
              </w:rPr>
            </w:pPr>
            <w:r w:rsidRPr="004D1FBF">
              <w:rPr>
                <w:rFonts w:ascii="Calibri" w:hAnsi="Calibri" w:cs="Calibri"/>
                <w:b/>
                <w:bCs/>
              </w:rPr>
              <w:t xml:space="preserve">Punctaj </w:t>
            </w:r>
          </w:p>
        </w:tc>
      </w:tr>
      <w:tr w:rsidR="00CA5FAB" w:rsidRPr="004D1FBF" w14:paraId="0AB20493" w14:textId="77777777" w:rsidTr="00704BC8">
        <w:trPr>
          <w:trHeight w:val="645"/>
        </w:trPr>
        <w:tc>
          <w:tcPr>
            <w:tcW w:w="1078"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1F32A9E4" w14:textId="233D7E4F" w:rsidR="00CA5FAB" w:rsidRPr="004D1FBF" w:rsidRDefault="00CA5FAB" w:rsidP="0002213A">
            <w:pPr>
              <w:rPr>
                <w:rFonts w:ascii="Calibri" w:hAnsi="Calibri" w:cs="Calibri"/>
                <w:b/>
                <w:bCs/>
              </w:rPr>
            </w:pPr>
            <w:r w:rsidRPr="004D1FBF">
              <w:rPr>
                <w:rFonts w:ascii="Calibri" w:hAnsi="Calibri" w:cs="Calibri"/>
                <w:b/>
                <w:bCs/>
                <w:color w:val="000000"/>
              </w:rPr>
              <w:t>1</w:t>
            </w:r>
          </w:p>
        </w:tc>
        <w:tc>
          <w:tcPr>
            <w:tcW w:w="12100"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75AC53DC" w14:textId="2D8AC035" w:rsidR="00CA5FAB" w:rsidRPr="004D1FBF" w:rsidRDefault="00CA5FAB" w:rsidP="0002213A">
            <w:pPr>
              <w:jc w:val="both"/>
              <w:rPr>
                <w:rFonts w:ascii="Calibri" w:hAnsi="Calibri" w:cs="Calibri"/>
                <w:b/>
                <w:bCs/>
              </w:rPr>
            </w:pPr>
            <w:r w:rsidRPr="004D1FBF">
              <w:rPr>
                <w:rFonts w:ascii="Calibri" w:hAnsi="Calibri" w:cs="Calibri"/>
                <w:b/>
                <w:bCs/>
              </w:rPr>
              <w:t>Contribuția proiectului la realizarea Obiectivului specific OS 5.1 Promovarea dezvoltării integrate și incluzive în domeniul social, economic și al mediului, precum și  a culturii, a patrimoniului natural, a turismului durabil și a securității în zonele urbane</w:t>
            </w:r>
          </w:p>
        </w:tc>
        <w:tc>
          <w:tcPr>
            <w:tcW w:w="1418"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6F1A1C6D" w14:textId="63CF1BBB" w:rsidR="00CA5FAB" w:rsidRPr="004D1FBF" w:rsidRDefault="00CA5FAB" w:rsidP="0002213A">
            <w:pPr>
              <w:jc w:val="center"/>
              <w:rPr>
                <w:rFonts w:ascii="Calibri" w:hAnsi="Calibri" w:cs="Calibri"/>
                <w:b/>
                <w:bCs/>
              </w:rPr>
            </w:pPr>
            <w:r w:rsidRPr="004D1FBF">
              <w:rPr>
                <w:rFonts w:ascii="Calibri" w:hAnsi="Calibri" w:cs="Calibri"/>
                <w:b/>
                <w:bCs/>
                <w:color w:val="000000"/>
              </w:rPr>
              <w:t>30</w:t>
            </w:r>
          </w:p>
        </w:tc>
      </w:tr>
      <w:tr w:rsidR="00CA5FAB" w:rsidRPr="004D1FBF" w14:paraId="70D73A1D" w14:textId="77777777" w:rsidTr="00704BC8">
        <w:trPr>
          <w:trHeight w:val="326"/>
        </w:trPr>
        <w:tc>
          <w:tcPr>
            <w:tcW w:w="1078" w:type="dxa"/>
            <w:tcBorders>
              <w:top w:val="single" w:sz="8" w:space="0" w:color="auto"/>
              <w:left w:val="single" w:sz="8" w:space="0" w:color="auto"/>
              <w:bottom w:val="single" w:sz="4" w:space="0" w:color="auto"/>
              <w:right w:val="single" w:sz="8" w:space="0" w:color="auto"/>
            </w:tcBorders>
            <w:shd w:val="clear" w:color="000000" w:fill="BFBFBF"/>
            <w:vAlign w:val="center"/>
            <w:hideMark/>
          </w:tcPr>
          <w:p w14:paraId="683789B0" w14:textId="32FB81AE" w:rsidR="00CA5FAB" w:rsidRPr="004D1FBF" w:rsidRDefault="00CA5FAB" w:rsidP="00CF2072">
            <w:pPr>
              <w:rPr>
                <w:rFonts w:ascii="Calibri" w:hAnsi="Calibri" w:cs="Calibri"/>
                <w:b/>
                <w:bCs/>
              </w:rPr>
            </w:pPr>
            <w:r w:rsidRPr="004D1FBF">
              <w:rPr>
                <w:rFonts w:ascii="Calibri" w:hAnsi="Calibri" w:cs="Calibri"/>
                <w:b/>
                <w:bCs/>
                <w:color w:val="000000"/>
              </w:rPr>
              <w:t>1.</w:t>
            </w:r>
            <w:r w:rsidR="0046265F">
              <w:rPr>
                <w:rFonts w:ascii="Calibri" w:hAnsi="Calibri" w:cs="Calibri"/>
                <w:b/>
                <w:bCs/>
                <w:color w:val="000000"/>
              </w:rPr>
              <w:t>1</w:t>
            </w:r>
          </w:p>
        </w:tc>
        <w:tc>
          <w:tcPr>
            <w:tcW w:w="12100" w:type="dxa"/>
            <w:tcBorders>
              <w:top w:val="single" w:sz="8" w:space="0" w:color="auto"/>
              <w:left w:val="nil"/>
              <w:bottom w:val="single" w:sz="4" w:space="0" w:color="auto"/>
              <w:right w:val="single" w:sz="8" w:space="0" w:color="auto"/>
            </w:tcBorders>
            <w:shd w:val="clear" w:color="000000" w:fill="BFBFBF"/>
            <w:vAlign w:val="center"/>
            <w:hideMark/>
          </w:tcPr>
          <w:p w14:paraId="35AA0E83" w14:textId="05835034" w:rsidR="00CA5FAB" w:rsidRPr="004D1FBF" w:rsidRDefault="00CA5FAB" w:rsidP="00CF2072">
            <w:pPr>
              <w:jc w:val="both"/>
              <w:rPr>
                <w:rFonts w:ascii="Calibri" w:hAnsi="Calibri" w:cs="Calibri"/>
                <w:b/>
                <w:bCs/>
                <w:color w:val="FF0000"/>
              </w:rPr>
            </w:pPr>
            <w:r w:rsidRPr="004D1FBF">
              <w:rPr>
                <w:rFonts w:ascii="Calibri" w:hAnsi="Calibri" w:cs="Calibri"/>
                <w:b/>
                <w:bCs/>
              </w:rPr>
              <w:t xml:space="preserve">Infrastructura de turism </w:t>
            </w:r>
          </w:p>
        </w:tc>
        <w:tc>
          <w:tcPr>
            <w:tcW w:w="1418" w:type="dxa"/>
            <w:tcBorders>
              <w:top w:val="single" w:sz="8" w:space="0" w:color="auto"/>
              <w:left w:val="nil"/>
              <w:bottom w:val="single" w:sz="4" w:space="0" w:color="auto"/>
              <w:right w:val="single" w:sz="8" w:space="0" w:color="auto"/>
            </w:tcBorders>
            <w:shd w:val="clear" w:color="000000" w:fill="BFBFBF"/>
            <w:vAlign w:val="center"/>
            <w:hideMark/>
          </w:tcPr>
          <w:p w14:paraId="57FB8ECE" w14:textId="0BB815BF" w:rsidR="00CA5FAB" w:rsidRPr="004D1FBF" w:rsidRDefault="00CA5FAB" w:rsidP="00CF2072">
            <w:pPr>
              <w:jc w:val="center"/>
              <w:rPr>
                <w:rFonts w:ascii="Calibri" w:hAnsi="Calibri" w:cs="Calibri"/>
                <w:b/>
                <w:bCs/>
              </w:rPr>
            </w:pPr>
            <w:r w:rsidRPr="004D1FBF">
              <w:rPr>
                <w:rFonts w:ascii="Calibri" w:hAnsi="Calibri" w:cs="Calibri"/>
                <w:b/>
                <w:bCs/>
              </w:rPr>
              <w:t>30</w:t>
            </w:r>
          </w:p>
        </w:tc>
      </w:tr>
      <w:tr w:rsidR="00CA5FAB" w:rsidRPr="004D1FBF" w14:paraId="0922657E" w14:textId="77777777" w:rsidTr="00704BC8">
        <w:trPr>
          <w:trHeight w:val="326"/>
        </w:trPr>
        <w:tc>
          <w:tcPr>
            <w:tcW w:w="1078" w:type="dxa"/>
            <w:tcBorders>
              <w:top w:val="single" w:sz="8" w:space="0" w:color="auto"/>
              <w:left w:val="single" w:sz="8" w:space="0" w:color="auto"/>
              <w:bottom w:val="single" w:sz="4" w:space="0" w:color="auto"/>
              <w:right w:val="single" w:sz="8" w:space="0" w:color="auto"/>
            </w:tcBorders>
            <w:shd w:val="clear" w:color="auto" w:fill="C5E0B3" w:themeFill="accent6" w:themeFillTint="66"/>
            <w:vAlign w:val="center"/>
          </w:tcPr>
          <w:p w14:paraId="73C3A632" w14:textId="75AAC3D4" w:rsidR="00CA5FAB" w:rsidRPr="004D1FBF" w:rsidRDefault="00CA5FAB" w:rsidP="00CF2072">
            <w:pPr>
              <w:rPr>
                <w:rFonts w:ascii="Calibri" w:hAnsi="Calibri" w:cs="Calibri"/>
                <w:b/>
                <w:bCs/>
                <w:color w:val="000000"/>
              </w:rPr>
            </w:pPr>
            <w:r w:rsidRPr="004D1FBF">
              <w:rPr>
                <w:rFonts w:ascii="Calibri" w:hAnsi="Calibri" w:cs="Calibri"/>
                <w:b/>
                <w:bCs/>
                <w:color w:val="000000"/>
              </w:rPr>
              <w:t>1.</w:t>
            </w:r>
            <w:r>
              <w:rPr>
                <w:rFonts w:ascii="Calibri" w:hAnsi="Calibri" w:cs="Calibri"/>
                <w:b/>
                <w:bCs/>
                <w:color w:val="000000"/>
              </w:rPr>
              <w:t>1</w:t>
            </w:r>
            <w:r w:rsidRPr="004D1FBF">
              <w:rPr>
                <w:rFonts w:ascii="Calibri" w:hAnsi="Calibri" w:cs="Calibri"/>
                <w:b/>
                <w:bCs/>
                <w:color w:val="000000"/>
              </w:rPr>
              <w:t>.1</w:t>
            </w:r>
          </w:p>
        </w:tc>
        <w:tc>
          <w:tcPr>
            <w:tcW w:w="12100"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33CBBBF5" w14:textId="008C6581" w:rsidR="00CA5FAB" w:rsidRPr="004D1FBF" w:rsidRDefault="00CA5FAB" w:rsidP="00CF2072">
            <w:pPr>
              <w:jc w:val="both"/>
              <w:rPr>
                <w:rFonts w:ascii="Calibri" w:hAnsi="Calibri" w:cs="Calibri"/>
                <w:b/>
                <w:bCs/>
              </w:rPr>
            </w:pPr>
            <w:r w:rsidRPr="004D1FBF">
              <w:rPr>
                <w:rFonts w:ascii="Calibri" w:hAnsi="Calibri" w:cs="Calibri"/>
                <w:b/>
                <w:bCs/>
              </w:rPr>
              <w:t xml:space="preserve">Creșterea numărului de </w:t>
            </w:r>
            <w:r>
              <w:rPr>
                <w:rFonts w:ascii="Calibri" w:hAnsi="Calibri" w:cs="Calibri"/>
                <w:b/>
                <w:bCs/>
              </w:rPr>
              <w:t>vizitatori ai obiectivelor turistice</w:t>
            </w:r>
            <w:r w:rsidR="0046265F">
              <w:rPr>
                <w:rFonts w:ascii="Calibri" w:hAnsi="Calibri" w:cs="Calibri"/>
                <w:b/>
                <w:bCs/>
              </w:rPr>
              <w:t>/infrastructurii de agrement</w:t>
            </w:r>
            <w:r w:rsidR="00550ADA" w:rsidRPr="00704BC8">
              <w:rPr>
                <w:rFonts w:ascii="Calibri" w:hAnsi="Calibri" w:cs="Calibri"/>
                <w:b/>
              </w:rPr>
              <w:t xml:space="preserve">* </w:t>
            </w:r>
          </w:p>
        </w:tc>
        <w:tc>
          <w:tcPr>
            <w:tcW w:w="1418"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29F68025" w14:textId="304F1494" w:rsidR="00CA5FAB" w:rsidRPr="004D1FBF" w:rsidRDefault="0046265F" w:rsidP="00CF2072">
            <w:pPr>
              <w:jc w:val="center"/>
              <w:rPr>
                <w:rFonts w:ascii="Calibri" w:hAnsi="Calibri" w:cs="Calibri"/>
                <w:b/>
                <w:bCs/>
              </w:rPr>
            </w:pPr>
            <w:r>
              <w:rPr>
                <w:rFonts w:ascii="Calibri" w:hAnsi="Calibri" w:cs="Calibri"/>
                <w:b/>
                <w:bCs/>
              </w:rPr>
              <w:t>15</w:t>
            </w:r>
          </w:p>
        </w:tc>
      </w:tr>
      <w:tr w:rsidR="00CA5FAB" w:rsidRPr="004D1FBF" w14:paraId="194B43F2" w14:textId="77777777" w:rsidTr="00704BC8">
        <w:trPr>
          <w:trHeight w:val="552"/>
        </w:trPr>
        <w:tc>
          <w:tcPr>
            <w:tcW w:w="1078" w:type="dxa"/>
            <w:vMerge w:val="restart"/>
            <w:tcBorders>
              <w:top w:val="single" w:sz="4" w:space="0" w:color="auto"/>
              <w:left w:val="single" w:sz="4" w:space="0" w:color="auto"/>
              <w:bottom w:val="single" w:sz="8" w:space="0" w:color="000000"/>
              <w:right w:val="single" w:sz="4" w:space="0" w:color="auto"/>
            </w:tcBorders>
            <w:vAlign w:val="center"/>
          </w:tcPr>
          <w:p w14:paraId="0BDD56A9" w14:textId="275FBC61" w:rsidR="00CA5FAB" w:rsidRPr="004D1FBF" w:rsidRDefault="00CA5FAB" w:rsidP="00CF2072">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hideMark/>
          </w:tcPr>
          <w:p w14:paraId="45524911" w14:textId="52788FE5" w:rsidR="00CA5FAB" w:rsidRPr="004D1FBF" w:rsidRDefault="00CA5FAB" w:rsidP="00CF2072">
            <w:pPr>
              <w:jc w:val="both"/>
              <w:rPr>
                <w:rFonts w:ascii="Calibri" w:hAnsi="Calibri" w:cs="Calibri"/>
                <w:bCs/>
                <w:iCs/>
              </w:rPr>
            </w:pPr>
            <w:r w:rsidRPr="004D1FBF">
              <w:rPr>
                <w:rFonts w:ascii="Calibri" w:hAnsi="Calibri" w:cs="Calibri"/>
                <w:color w:val="000000"/>
              </w:rPr>
              <w:t xml:space="preserve">a. Prin implementarea proiectului se preconizează o creștere a numărului de </w:t>
            </w:r>
            <w:r>
              <w:rPr>
                <w:rFonts w:ascii="Calibri" w:hAnsi="Calibri" w:cs="Calibri"/>
                <w:color w:val="000000"/>
              </w:rPr>
              <w:t>vizitatori ai obiectivului turistic</w:t>
            </w:r>
            <w:r w:rsidR="0046265F" w:rsidRPr="0046265F">
              <w:rPr>
                <w:rFonts w:ascii="Calibri" w:hAnsi="Calibri" w:cs="Calibri"/>
                <w:color w:val="000000"/>
              </w:rPr>
              <w:t>/infrastructurii de agrement</w:t>
            </w:r>
            <w:r w:rsidRPr="004D1FBF">
              <w:rPr>
                <w:rFonts w:ascii="Calibri" w:hAnsi="Calibri" w:cs="Calibri"/>
                <w:color w:val="000000"/>
              </w:rPr>
              <w:t xml:space="preserve"> cu peste </w:t>
            </w:r>
            <w:r>
              <w:rPr>
                <w:rFonts w:ascii="Calibri" w:hAnsi="Calibri" w:cs="Calibri"/>
                <w:color w:val="000000"/>
              </w:rPr>
              <w:t>10</w:t>
            </w:r>
            <w:r w:rsidRPr="004D1FBF">
              <w:rPr>
                <w:rFonts w:ascii="Calibri" w:hAnsi="Calibri" w:cs="Calibri"/>
                <w:color w:val="000000"/>
              </w:rPr>
              <w:t>%</w:t>
            </w:r>
          </w:p>
        </w:tc>
        <w:tc>
          <w:tcPr>
            <w:tcW w:w="1418" w:type="dxa"/>
            <w:tcBorders>
              <w:top w:val="single" w:sz="4" w:space="0" w:color="auto"/>
              <w:left w:val="single" w:sz="4" w:space="0" w:color="auto"/>
              <w:bottom w:val="single" w:sz="4" w:space="0" w:color="auto"/>
              <w:right w:val="single" w:sz="4" w:space="0" w:color="auto"/>
            </w:tcBorders>
            <w:hideMark/>
          </w:tcPr>
          <w:p w14:paraId="00C9E972" w14:textId="64D52E02" w:rsidR="00CA5FAB" w:rsidRPr="004D1FBF" w:rsidRDefault="0046265F" w:rsidP="00CF2072">
            <w:pPr>
              <w:jc w:val="center"/>
              <w:rPr>
                <w:rFonts w:ascii="Calibri" w:hAnsi="Calibri" w:cs="Calibri"/>
              </w:rPr>
            </w:pPr>
            <w:r>
              <w:rPr>
                <w:rFonts w:ascii="Calibri" w:hAnsi="Calibri" w:cs="Calibri"/>
              </w:rPr>
              <w:t>15</w:t>
            </w:r>
          </w:p>
        </w:tc>
      </w:tr>
      <w:tr w:rsidR="00CA5FAB" w:rsidRPr="004D1FBF" w14:paraId="099D1401" w14:textId="77777777" w:rsidTr="00704BC8">
        <w:trPr>
          <w:trHeight w:val="508"/>
        </w:trPr>
        <w:tc>
          <w:tcPr>
            <w:tcW w:w="1078" w:type="dxa"/>
            <w:vMerge/>
            <w:tcBorders>
              <w:top w:val="nil"/>
              <w:left w:val="single" w:sz="4" w:space="0" w:color="auto"/>
              <w:bottom w:val="single" w:sz="8" w:space="0" w:color="000000"/>
              <w:right w:val="single" w:sz="4" w:space="0" w:color="auto"/>
            </w:tcBorders>
            <w:vAlign w:val="center"/>
            <w:hideMark/>
          </w:tcPr>
          <w:p w14:paraId="777A676A" w14:textId="77777777" w:rsidR="00CA5FAB" w:rsidRPr="004D1FBF" w:rsidRDefault="00CA5FAB" w:rsidP="00CF2072">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hideMark/>
          </w:tcPr>
          <w:p w14:paraId="2DDE38CE" w14:textId="5592A3D2" w:rsidR="00CA5FAB" w:rsidRPr="004D1FBF" w:rsidRDefault="00CA5FAB" w:rsidP="00AC3B36">
            <w:pPr>
              <w:jc w:val="both"/>
              <w:rPr>
                <w:rFonts w:ascii="Calibri" w:hAnsi="Calibri" w:cs="Calibri"/>
                <w:bCs/>
                <w:iCs/>
              </w:rPr>
            </w:pPr>
            <w:r w:rsidRPr="004D1FBF">
              <w:rPr>
                <w:rFonts w:ascii="Calibri" w:hAnsi="Calibri" w:cs="Calibri"/>
                <w:color w:val="000000"/>
              </w:rPr>
              <w:t xml:space="preserve">b. Prin implementarea proiectului se preconizează o creștere a numărului </w:t>
            </w:r>
            <w:r w:rsidRPr="00B77680">
              <w:rPr>
                <w:rFonts w:ascii="Calibri" w:hAnsi="Calibri" w:cs="Calibri"/>
                <w:color w:val="000000"/>
              </w:rPr>
              <w:t>de vizitatori</w:t>
            </w:r>
            <w:r w:rsidR="0046265F" w:rsidRPr="0046265F">
              <w:rPr>
                <w:rFonts w:ascii="Calibri" w:hAnsi="Calibri" w:cs="Calibri"/>
                <w:color w:val="000000"/>
              </w:rPr>
              <w:t>/infrastructurii de agrement</w:t>
            </w:r>
            <w:r w:rsidRPr="00B77680">
              <w:rPr>
                <w:rFonts w:ascii="Calibri" w:hAnsi="Calibri" w:cs="Calibri"/>
                <w:color w:val="000000"/>
              </w:rPr>
              <w:t xml:space="preserve"> ai obiectivului turistic</w:t>
            </w:r>
            <w:r w:rsidRPr="004D1FBF">
              <w:rPr>
                <w:rFonts w:ascii="Calibri" w:hAnsi="Calibri" w:cs="Calibri"/>
                <w:color w:val="000000"/>
              </w:rPr>
              <w:t xml:space="preserve"> cuprinsă între </w:t>
            </w:r>
            <w:r>
              <w:rPr>
                <w:rFonts w:ascii="Calibri" w:hAnsi="Calibri" w:cs="Calibri"/>
                <w:color w:val="000000"/>
              </w:rPr>
              <w:t>7% inclusiv și până la 10</w:t>
            </w:r>
            <w:r w:rsidRPr="004D1FBF">
              <w:rPr>
                <w:rFonts w:ascii="Calibri" w:hAnsi="Calibri" w:cs="Calibri"/>
                <w:color w:val="000000"/>
              </w:rPr>
              <w:t>%</w:t>
            </w:r>
            <w:r>
              <w:rPr>
                <w:rFonts w:ascii="Calibri" w:hAnsi="Calibri" w:cs="Calibri"/>
                <w:color w:val="000000"/>
              </w:rPr>
              <w:t xml:space="preserve"> inclusiv</w:t>
            </w:r>
          </w:p>
        </w:tc>
        <w:tc>
          <w:tcPr>
            <w:tcW w:w="1418" w:type="dxa"/>
            <w:tcBorders>
              <w:top w:val="single" w:sz="4" w:space="0" w:color="auto"/>
              <w:left w:val="single" w:sz="4" w:space="0" w:color="auto"/>
              <w:bottom w:val="single" w:sz="4" w:space="0" w:color="auto"/>
              <w:right w:val="single" w:sz="4" w:space="0" w:color="auto"/>
            </w:tcBorders>
            <w:hideMark/>
          </w:tcPr>
          <w:p w14:paraId="413614DF" w14:textId="6152DE10" w:rsidR="00CA5FAB" w:rsidRPr="004D1FBF" w:rsidRDefault="00CA5FAB" w:rsidP="00CF2072">
            <w:pPr>
              <w:jc w:val="center"/>
              <w:rPr>
                <w:rFonts w:ascii="Calibri" w:hAnsi="Calibri" w:cs="Calibri"/>
              </w:rPr>
            </w:pPr>
            <w:r w:rsidRPr="004D1FBF">
              <w:rPr>
                <w:rFonts w:ascii="Calibri" w:hAnsi="Calibri" w:cs="Calibri"/>
              </w:rPr>
              <w:t>1</w:t>
            </w:r>
            <w:r w:rsidR="0046265F">
              <w:rPr>
                <w:rFonts w:ascii="Calibri" w:hAnsi="Calibri" w:cs="Calibri"/>
              </w:rPr>
              <w:t>0</w:t>
            </w:r>
          </w:p>
        </w:tc>
      </w:tr>
      <w:tr w:rsidR="00CA5FAB" w:rsidRPr="004D1FBF" w14:paraId="60806C1F" w14:textId="77777777" w:rsidTr="00704BC8">
        <w:trPr>
          <w:trHeight w:val="474"/>
        </w:trPr>
        <w:tc>
          <w:tcPr>
            <w:tcW w:w="1078" w:type="dxa"/>
            <w:vMerge/>
            <w:tcBorders>
              <w:top w:val="nil"/>
              <w:left w:val="single" w:sz="4" w:space="0" w:color="auto"/>
              <w:bottom w:val="single" w:sz="4" w:space="0" w:color="auto"/>
              <w:right w:val="single" w:sz="4" w:space="0" w:color="auto"/>
            </w:tcBorders>
            <w:vAlign w:val="center"/>
            <w:hideMark/>
          </w:tcPr>
          <w:p w14:paraId="6A1521A8" w14:textId="77777777" w:rsidR="00CA5FAB" w:rsidRPr="004D1FBF" w:rsidRDefault="00CA5FAB" w:rsidP="00CF2072">
            <w:pPr>
              <w:rPr>
                <w:rFonts w:ascii="Calibri" w:hAnsi="Calibri" w:cs="Calibri"/>
              </w:rPr>
            </w:pPr>
          </w:p>
        </w:tc>
        <w:tc>
          <w:tcPr>
            <w:tcW w:w="12100" w:type="dxa"/>
            <w:tcBorders>
              <w:top w:val="nil"/>
              <w:left w:val="single" w:sz="4" w:space="0" w:color="auto"/>
              <w:bottom w:val="single" w:sz="4" w:space="0" w:color="auto"/>
              <w:right w:val="single" w:sz="4" w:space="0" w:color="auto"/>
            </w:tcBorders>
            <w:vAlign w:val="center"/>
            <w:hideMark/>
          </w:tcPr>
          <w:p w14:paraId="47B92C2E" w14:textId="5CCDF51F" w:rsidR="00CA5FAB" w:rsidRPr="004D1FBF" w:rsidRDefault="00CA5FAB" w:rsidP="00CF2072">
            <w:pPr>
              <w:jc w:val="both"/>
              <w:rPr>
                <w:rFonts w:ascii="Calibri" w:hAnsi="Calibri" w:cs="Calibri"/>
                <w:bCs/>
                <w:iCs/>
              </w:rPr>
            </w:pPr>
            <w:r w:rsidRPr="004D1FBF">
              <w:rPr>
                <w:rFonts w:ascii="Calibri" w:hAnsi="Calibri" w:cs="Calibri"/>
                <w:color w:val="000000"/>
              </w:rPr>
              <w:t xml:space="preserve">c. Prin implementarea proiectului se preconizează o creștere a numărului </w:t>
            </w:r>
            <w:r w:rsidRPr="00B77680">
              <w:rPr>
                <w:rFonts w:ascii="Calibri" w:hAnsi="Calibri" w:cs="Calibri"/>
                <w:color w:val="000000"/>
              </w:rPr>
              <w:t>de vizitatori ai obiectivului turistic</w:t>
            </w:r>
            <w:r w:rsidR="0046265F" w:rsidRPr="0046265F">
              <w:rPr>
                <w:rFonts w:ascii="Calibri" w:hAnsi="Calibri" w:cs="Calibri"/>
                <w:color w:val="000000"/>
              </w:rPr>
              <w:t>/infrastructurii de agrement</w:t>
            </w:r>
            <w:r w:rsidRPr="00B77680">
              <w:rPr>
                <w:rFonts w:ascii="Calibri" w:hAnsi="Calibri" w:cs="Calibri"/>
                <w:color w:val="000000"/>
              </w:rPr>
              <w:t xml:space="preserve"> </w:t>
            </w:r>
            <w:r w:rsidRPr="004D1FBF">
              <w:rPr>
                <w:rFonts w:ascii="Calibri" w:hAnsi="Calibri" w:cs="Calibri"/>
                <w:color w:val="000000"/>
              </w:rPr>
              <w:t xml:space="preserve">cuprinsă între </w:t>
            </w:r>
            <w:r>
              <w:rPr>
                <w:rFonts w:ascii="Calibri" w:hAnsi="Calibri" w:cs="Calibri"/>
                <w:color w:val="000000"/>
              </w:rPr>
              <w:t>3% inclusiv și până la 7</w:t>
            </w:r>
            <w:r w:rsidRPr="004D1FBF">
              <w:rPr>
                <w:rFonts w:ascii="Calibri" w:hAnsi="Calibri" w:cs="Calibri"/>
                <w:color w:val="000000"/>
              </w:rPr>
              <w:t>%</w:t>
            </w:r>
          </w:p>
        </w:tc>
        <w:tc>
          <w:tcPr>
            <w:tcW w:w="1418" w:type="dxa"/>
            <w:tcBorders>
              <w:top w:val="nil"/>
              <w:left w:val="single" w:sz="4" w:space="0" w:color="auto"/>
              <w:bottom w:val="single" w:sz="4" w:space="0" w:color="auto"/>
              <w:right w:val="single" w:sz="4" w:space="0" w:color="auto"/>
            </w:tcBorders>
            <w:hideMark/>
          </w:tcPr>
          <w:p w14:paraId="25E0CE1C" w14:textId="431DF5C3" w:rsidR="00CA5FAB" w:rsidRPr="004D1FBF" w:rsidRDefault="0046265F" w:rsidP="00CF2072">
            <w:pPr>
              <w:jc w:val="center"/>
              <w:rPr>
                <w:rFonts w:ascii="Calibri" w:hAnsi="Calibri" w:cs="Calibri"/>
              </w:rPr>
            </w:pPr>
            <w:r>
              <w:rPr>
                <w:rFonts w:ascii="Calibri" w:hAnsi="Calibri" w:cs="Calibri"/>
              </w:rPr>
              <w:t>5</w:t>
            </w:r>
          </w:p>
        </w:tc>
      </w:tr>
      <w:tr w:rsidR="00CA5FAB" w:rsidRPr="004D1FBF" w14:paraId="396B5519" w14:textId="77777777" w:rsidTr="00704BC8">
        <w:trPr>
          <w:trHeight w:val="403"/>
        </w:trPr>
        <w:tc>
          <w:tcPr>
            <w:tcW w:w="1078" w:type="dxa"/>
            <w:vMerge/>
            <w:tcBorders>
              <w:top w:val="nil"/>
              <w:left w:val="single" w:sz="4" w:space="0" w:color="auto"/>
              <w:bottom w:val="single" w:sz="8" w:space="0" w:color="000000"/>
              <w:right w:val="single" w:sz="4" w:space="0" w:color="auto"/>
            </w:tcBorders>
            <w:vAlign w:val="center"/>
          </w:tcPr>
          <w:p w14:paraId="074AAF07" w14:textId="77777777" w:rsidR="00CA5FAB" w:rsidRPr="004D1FBF" w:rsidRDefault="00CA5FAB" w:rsidP="00CF2072">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tcPr>
          <w:p w14:paraId="57296334" w14:textId="6F6A0D88" w:rsidR="00CA5FAB" w:rsidRPr="004D1FBF" w:rsidRDefault="0046265F" w:rsidP="00CF2072">
            <w:pPr>
              <w:jc w:val="both"/>
              <w:rPr>
                <w:rFonts w:ascii="Calibri" w:hAnsi="Calibri" w:cs="Calibri"/>
                <w:bCs/>
                <w:iCs/>
              </w:rPr>
            </w:pPr>
            <w:r>
              <w:rPr>
                <w:rFonts w:ascii="Calibri" w:hAnsi="Calibri" w:cs="Calibri"/>
                <w:color w:val="000000"/>
              </w:rPr>
              <w:t>d</w:t>
            </w:r>
            <w:r w:rsidR="00CA5FAB" w:rsidRPr="004D1FBF">
              <w:rPr>
                <w:rFonts w:ascii="Calibri" w:hAnsi="Calibri" w:cs="Calibri"/>
                <w:color w:val="000000"/>
              </w:rPr>
              <w:t xml:space="preserve">. Prin implementarea proiectului nu se preconizează o creștere a numărului </w:t>
            </w:r>
            <w:r w:rsidR="00CA5FAB" w:rsidRPr="00B77680">
              <w:rPr>
                <w:rFonts w:ascii="Calibri" w:hAnsi="Calibri" w:cs="Calibri"/>
                <w:color w:val="000000"/>
              </w:rPr>
              <w:t>de vizitatori ai obiectivului turistic</w:t>
            </w:r>
            <w:r w:rsidRPr="0046265F">
              <w:rPr>
                <w:rFonts w:ascii="Calibri" w:hAnsi="Calibri" w:cs="Calibri"/>
                <w:color w:val="000000"/>
              </w:rPr>
              <w:t>/infrastructurii de agrement</w:t>
            </w:r>
            <w:r>
              <w:rPr>
                <w:rFonts w:ascii="Calibri" w:hAnsi="Calibri" w:cs="Calibri"/>
                <w:color w:val="000000"/>
              </w:rPr>
              <w:t xml:space="preserve"> </w:t>
            </w:r>
          </w:p>
        </w:tc>
        <w:tc>
          <w:tcPr>
            <w:tcW w:w="1418" w:type="dxa"/>
            <w:tcBorders>
              <w:top w:val="single" w:sz="4" w:space="0" w:color="auto"/>
              <w:left w:val="single" w:sz="4" w:space="0" w:color="auto"/>
              <w:bottom w:val="single" w:sz="4" w:space="0" w:color="auto"/>
              <w:right w:val="single" w:sz="4" w:space="0" w:color="auto"/>
            </w:tcBorders>
          </w:tcPr>
          <w:p w14:paraId="69CF9C8D" w14:textId="6CD9D66E" w:rsidR="00CA5FAB" w:rsidRPr="004D1FBF" w:rsidRDefault="00CA5FAB" w:rsidP="00CF2072">
            <w:pPr>
              <w:jc w:val="center"/>
              <w:rPr>
                <w:rFonts w:ascii="Calibri" w:hAnsi="Calibri" w:cs="Calibri"/>
              </w:rPr>
            </w:pPr>
            <w:r w:rsidRPr="004D1FBF">
              <w:rPr>
                <w:rFonts w:ascii="Calibri" w:hAnsi="Calibri" w:cs="Calibri"/>
              </w:rPr>
              <w:t>0</w:t>
            </w:r>
          </w:p>
        </w:tc>
      </w:tr>
      <w:tr w:rsidR="00550ADA" w:rsidRPr="004D1FBF" w14:paraId="399F92F8" w14:textId="77777777" w:rsidTr="00704BC8">
        <w:trPr>
          <w:trHeight w:val="403"/>
        </w:trPr>
        <w:tc>
          <w:tcPr>
            <w:tcW w:w="1078" w:type="dxa"/>
            <w:vMerge/>
            <w:tcBorders>
              <w:top w:val="nil"/>
              <w:left w:val="single" w:sz="4" w:space="0" w:color="auto"/>
              <w:bottom w:val="single" w:sz="8" w:space="0" w:color="000000"/>
              <w:right w:val="single" w:sz="4" w:space="0" w:color="auto"/>
            </w:tcBorders>
            <w:vAlign w:val="center"/>
          </w:tcPr>
          <w:p w14:paraId="6639C8CD" w14:textId="77777777" w:rsidR="00550ADA" w:rsidRPr="004D1FBF" w:rsidRDefault="00550ADA" w:rsidP="00CF2072">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tcPr>
          <w:p w14:paraId="51D958F5" w14:textId="26EDD022" w:rsidR="00550ADA" w:rsidRDefault="00550ADA" w:rsidP="00CF2072">
            <w:pPr>
              <w:jc w:val="both"/>
              <w:rPr>
                <w:rFonts w:ascii="Calibri" w:hAnsi="Calibri" w:cs="Calibri"/>
                <w:color w:val="000000"/>
              </w:rPr>
            </w:pPr>
            <w:r w:rsidRPr="00384FD1">
              <w:rPr>
                <w:rFonts w:ascii="Calibri" w:hAnsi="Calibri" w:cs="Calibri"/>
              </w:rPr>
              <w:t>*</w:t>
            </w:r>
            <w:r w:rsidRPr="00550ADA">
              <w:rPr>
                <w:rFonts w:asciiTheme="minorHAnsi" w:hAnsiTheme="minorHAnsi" w:cstheme="minorHAnsi"/>
                <w:i/>
                <w:iCs/>
              </w:rPr>
              <w:t>Pentru obiectivele turistice nou înființate sau care nu erau deschise publicului și pentru care numărul de vizitatori în anul înainte de depunerea cererii de finanțare era egal cu 0, criteriul se va raporta la numărul de vizitatori la nivel de UAT.</w:t>
            </w:r>
          </w:p>
        </w:tc>
        <w:tc>
          <w:tcPr>
            <w:tcW w:w="1418" w:type="dxa"/>
            <w:tcBorders>
              <w:top w:val="single" w:sz="4" w:space="0" w:color="auto"/>
              <w:left w:val="single" w:sz="4" w:space="0" w:color="auto"/>
              <w:bottom w:val="single" w:sz="4" w:space="0" w:color="auto"/>
              <w:right w:val="single" w:sz="4" w:space="0" w:color="auto"/>
            </w:tcBorders>
          </w:tcPr>
          <w:p w14:paraId="1A368BD8" w14:textId="77777777" w:rsidR="00550ADA" w:rsidRPr="004D1FBF" w:rsidRDefault="00550ADA" w:rsidP="00CF2072">
            <w:pPr>
              <w:jc w:val="center"/>
              <w:rPr>
                <w:rFonts w:ascii="Calibri" w:hAnsi="Calibri" w:cs="Calibri"/>
              </w:rPr>
            </w:pPr>
          </w:p>
        </w:tc>
      </w:tr>
      <w:tr w:rsidR="00CA5FAB" w:rsidRPr="004D1FBF" w14:paraId="4AC5622A" w14:textId="77777777" w:rsidTr="00704BC8">
        <w:trPr>
          <w:trHeight w:val="630"/>
        </w:trPr>
        <w:tc>
          <w:tcPr>
            <w:tcW w:w="1078" w:type="dxa"/>
            <w:vMerge/>
            <w:tcBorders>
              <w:top w:val="nil"/>
              <w:left w:val="single" w:sz="4" w:space="0" w:color="auto"/>
              <w:bottom w:val="single" w:sz="8" w:space="0" w:color="000000"/>
              <w:right w:val="single" w:sz="4" w:space="0" w:color="auto"/>
            </w:tcBorders>
            <w:vAlign w:val="center"/>
            <w:hideMark/>
          </w:tcPr>
          <w:p w14:paraId="39C0B854" w14:textId="77777777" w:rsidR="00CA5FAB" w:rsidRPr="004D1FBF" w:rsidRDefault="00CA5FAB" w:rsidP="00CF2072">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16C4AE7" w14:textId="251EAE67" w:rsidR="00CA5FAB" w:rsidRPr="004D1FBF" w:rsidRDefault="00CA5FAB" w:rsidP="0097006C">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tc>
        <w:tc>
          <w:tcPr>
            <w:tcW w:w="1418" w:type="dxa"/>
            <w:tcBorders>
              <w:top w:val="single" w:sz="4" w:space="0" w:color="auto"/>
              <w:left w:val="nil"/>
              <w:bottom w:val="single" w:sz="4" w:space="0" w:color="auto"/>
              <w:right w:val="single" w:sz="4" w:space="0" w:color="auto"/>
            </w:tcBorders>
            <w:hideMark/>
          </w:tcPr>
          <w:p w14:paraId="22825856" w14:textId="34F778B7" w:rsidR="00CA5FAB" w:rsidRPr="004D1FBF" w:rsidRDefault="00CA5FAB" w:rsidP="00CF2072">
            <w:pPr>
              <w:rPr>
                <w:rFonts w:ascii="Calibri" w:hAnsi="Calibri" w:cs="Calibri"/>
              </w:rPr>
            </w:pPr>
            <w:r w:rsidRPr="004D1FBF">
              <w:rPr>
                <w:rFonts w:ascii="Calibri" w:hAnsi="Calibri" w:cs="Calibri"/>
              </w:rPr>
              <w:t> </w:t>
            </w:r>
          </w:p>
        </w:tc>
      </w:tr>
      <w:tr w:rsidR="00CA5FAB" w:rsidRPr="004D1FBF" w14:paraId="4170590E" w14:textId="77777777" w:rsidTr="00704BC8">
        <w:trPr>
          <w:trHeight w:val="240"/>
        </w:trPr>
        <w:tc>
          <w:tcPr>
            <w:tcW w:w="1078"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377BD56B" w14:textId="5296167D" w:rsidR="00CA5FAB" w:rsidRPr="004D1FBF" w:rsidRDefault="00CA5FAB" w:rsidP="00CF2072">
            <w:pPr>
              <w:rPr>
                <w:rFonts w:ascii="Calibri" w:hAnsi="Calibri" w:cs="Calibri"/>
                <w:b/>
              </w:rPr>
            </w:pPr>
            <w:r w:rsidRPr="004D1FBF">
              <w:rPr>
                <w:rFonts w:ascii="Calibri" w:hAnsi="Calibri" w:cs="Calibri"/>
                <w:b/>
              </w:rPr>
              <w:t>1.</w:t>
            </w:r>
            <w:r>
              <w:rPr>
                <w:rFonts w:ascii="Calibri" w:hAnsi="Calibri" w:cs="Calibri"/>
                <w:b/>
              </w:rPr>
              <w:t>1</w:t>
            </w:r>
            <w:r w:rsidRPr="004D1FBF">
              <w:rPr>
                <w:rFonts w:ascii="Calibri" w:hAnsi="Calibri" w:cs="Calibri"/>
                <w:b/>
              </w:rPr>
              <w:t>.2</w:t>
            </w:r>
          </w:p>
        </w:tc>
        <w:tc>
          <w:tcPr>
            <w:tcW w:w="1210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782D249" w14:textId="3497DD5F" w:rsidR="00CA5FAB" w:rsidRPr="004D1FBF" w:rsidRDefault="00CA5FAB" w:rsidP="00CF2072">
            <w:pPr>
              <w:rPr>
                <w:rFonts w:ascii="Calibri" w:hAnsi="Calibri" w:cs="Calibri"/>
                <w:b/>
                <w:iCs/>
              </w:rPr>
            </w:pPr>
            <w:r w:rsidRPr="004D1FBF">
              <w:rPr>
                <w:rFonts w:ascii="Calibri" w:hAnsi="Calibri" w:cs="Calibri"/>
                <w:b/>
                <w:iCs/>
              </w:rPr>
              <w:t>Există infrastructură de acces funcțională</w:t>
            </w:r>
            <w:r>
              <w:rPr>
                <w:rFonts w:ascii="Calibri" w:hAnsi="Calibri" w:cs="Calibri"/>
                <w:b/>
                <w:iCs/>
              </w:rPr>
              <w:t xml:space="preserve"> la obiectivul turistic</w:t>
            </w:r>
          </w:p>
        </w:tc>
        <w:tc>
          <w:tcPr>
            <w:tcW w:w="1418"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24B729A3" w14:textId="6C65C06A" w:rsidR="00CA5FAB" w:rsidRPr="004D1FBF" w:rsidRDefault="00E319C2" w:rsidP="00CF2072">
            <w:pPr>
              <w:jc w:val="center"/>
              <w:rPr>
                <w:rFonts w:ascii="Calibri" w:hAnsi="Calibri" w:cs="Calibri"/>
                <w:b/>
                <w:iCs/>
              </w:rPr>
            </w:pPr>
            <w:r>
              <w:rPr>
                <w:rFonts w:ascii="Calibri" w:hAnsi="Calibri" w:cs="Calibri"/>
                <w:b/>
                <w:iCs/>
              </w:rPr>
              <w:t>5</w:t>
            </w:r>
          </w:p>
        </w:tc>
      </w:tr>
      <w:tr w:rsidR="00CA5FAB" w:rsidRPr="004D1FBF" w14:paraId="62D6A268" w14:textId="77777777" w:rsidTr="00704BC8">
        <w:trPr>
          <w:trHeight w:val="240"/>
        </w:trPr>
        <w:tc>
          <w:tcPr>
            <w:tcW w:w="1078" w:type="dxa"/>
            <w:vMerge w:val="restart"/>
            <w:tcBorders>
              <w:top w:val="nil"/>
              <w:left w:val="single" w:sz="4" w:space="0" w:color="auto"/>
              <w:right w:val="single" w:sz="4" w:space="0" w:color="auto"/>
            </w:tcBorders>
            <w:vAlign w:val="center"/>
          </w:tcPr>
          <w:p w14:paraId="4BC05E51" w14:textId="77777777" w:rsidR="00CA5FAB" w:rsidRPr="004D1FBF" w:rsidRDefault="00CA5FAB" w:rsidP="00CF2072">
            <w:pPr>
              <w:rPr>
                <w:rFonts w:ascii="Calibri" w:hAnsi="Calibri" w:cs="Calibri"/>
                <w:b/>
              </w:rPr>
            </w:pPr>
          </w:p>
        </w:tc>
        <w:tc>
          <w:tcPr>
            <w:tcW w:w="12100" w:type="dxa"/>
            <w:tcBorders>
              <w:top w:val="nil"/>
              <w:left w:val="single" w:sz="4" w:space="0" w:color="auto"/>
              <w:bottom w:val="single" w:sz="4" w:space="0" w:color="auto"/>
              <w:right w:val="single" w:sz="4" w:space="0" w:color="auto"/>
            </w:tcBorders>
            <w:vAlign w:val="center"/>
          </w:tcPr>
          <w:p w14:paraId="2DEF17E1" w14:textId="3DEFE761" w:rsidR="00CA5FAB" w:rsidRPr="00771E1D" w:rsidRDefault="00CA5FAB" w:rsidP="0097444F">
            <w:pPr>
              <w:rPr>
                <w:rFonts w:ascii="Calibri" w:hAnsi="Calibri" w:cs="Calibri"/>
                <w:iCs/>
              </w:rPr>
            </w:pPr>
            <w:r w:rsidRPr="00771E1D">
              <w:rPr>
                <w:rFonts w:ascii="Calibri" w:hAnsi="Calibri" w:cs="Calibri"/>
                <w:iCs/>
              </w:rPr>
              <w:t xml:space="preserve">a. accesibilitate directă din căi de </w:t>
            </w:r>
            <w:r w:rsidR="006F600E" w:rsidRPr="00771E1D">
              <w:rPr>
                <w:rFonts w:ascii="Calibri" w:hAnsi="Calibri" w:cs="Calibri"/>
                <w:iCs/>
              </w:rPr>
              <w:t>comunicații</w:t>
            </w:r>
            <w:r w:rsidRPr="00771E1D">
              <w:rPr>
                <w:rFonts w:ascii="Calibri" w:hAnsi="Calibri" w:cs="Calibri"/>
                <w:iCs/>
              </w:rPr>
              <w:t xml:space="preserve"> </w:t>
            </w:r>
            <w:r w:rsidR="006F600E" w:rsidRPr="00771E1D">
              <w:rPr>
                <w:rFonts w:ascii="Calibri" w:hAnsi="Calibri" w:cs="Calibri"/>
                <w:iCs/>
              </w:rPr>
              <w:t>naționale</w:t>
            </w:r>
          </w:p>
        </w:tc>
        <w:tc>
          <w:tcPr>
            <w:tcW w:w="1418" w:type="dxa"/>
            <w:tcBorders>
              <w:top w:val="nil"/>
              <w:left w:val="single" w:sz="4" w:space="0" w:color="auto"/>
              <w:bottom w:val="single" w:sz="4" w:space="0" w:color="auto"/>
              <w:right w:val="single" w:sz="4" w:space="0" w:color="auto"/>
            </w:tcBorders>
            <w:vAlign w:val="center"/>
          </w:tcPr>
          <w:p w14:paraId="4873CD08" w14:textId="6A078524" w:rsidR="00CA5FAB" w:rsidRPr="004D1FBF" w:rsidRDefault="00E319C2" w:rsidP="00CF2072">
            <w:pPr>
              <w:jc w:val="center"/>
              <w:rPr>
                <w:rFonts w:ascii="Calibri" w:hAnsi="Calibri" w:cs="Calibri"/>
                <w:iCs/>
              </w:rPr>
            </w:pPr>
            <w:r>
              <w:rPr>
                <w:rFonts w:ascii="Calibri" w:hAnsi="Calibri" w:cs="Calibri"/>
                <w:iCs/>
              </w:rPr>
              <w:t>5</w:t>
            </w:r>
          </w:p>
        </w:tc>
      </w:tr>
      <w:tr w:rsidR="00CA5FAB" w:rsidRPr="004D1FBF" w14:paraId="1F8094C8" w14:textId="77777777" w:rsidTr="00704BC8">
        <w:trPr>
          <w:trHeight w:val="240"/>
        </w:trPr>
        <w:tc>
          <w:tcPr>
            <w:tcW w:w="1078" w:type="dxa"/>
            <w:vMerge/>
            <w:tcBorders>
              <w:left w:val="single" w:sz="4" w:space="0" w:color="auto"/>
              <w:right w:val="single" w:sz="4" w:space="0" w:color="auto"/>
            </w:tcBorders>
            <w:vAlign w:val="center"/>
          </w:tcPr>
          <w:p w14:paraId="5BBF67E2" w14:textId="77777777" w:rsidR="00CA5FAB" w:rsidRPr="004D1FBF" w:rsidRDefault="00CA5FAB" w:rsidP="00CF2072">
            <w:pPr>
              <w:rPr>
                <w:rFonts w:ascii="Calibri" w:hAnsi="Calibri" w:cs="Calibri"/>
                <w:b/>
              </w:rPr>
            </w:pPr>
          </w:p>
        </w:tc>
        <w:tc>
          <w:tcPr>
            <w:tcW w:w="12100" w:type="dxa"/>
            <w:tcBorders>
              <w:top w:val="nil"/>
              <w:left w:val="single" w:sz="4" w:space="0" w:color="auto"/>
              <w:bottom w:val="single" w:sz="4" w:space="0" w:color="auto"/>
              <w:right w:val="single" w:sz="4" w:space="0" w:color="auto"/>
            </w:tcBorders>
            <w:vAlign w:val="center"/>
          </w:tcPr>
          <w:p w14:paraId="59012C28" w14:textId="4EDBC3C8" w:rsidR="00CA5FAB" w:rsidRPr="00771E1D" w:rsidRDefault="00CA5FAB" w:rsidP="0097444F">
            <w:pPr>
              <w:rPr>
                <w:rFonts w:ascii="Calibri" w:hAnsi="Calibri" w:cs="Calibri"/>
                <w:iCs/>
              </w:rPr>
            </w:pPr>
            <w:r w:rsidRPr="00771E1D">
              <w:rPr>
                <w:rFonts w:ascii="Calibri" w:hAnsi="Calibri" w:cs="Calibri"/>
                <w:iCs/>
              </w:rPr>
              <w:t xml:space="preserve">b. accesibilitate directă din căi de </w:t>
            </w:r>
            <w:proofErr w:type="spellStart"/>
            <w:r w:rsidRPr="00771E1D">
              <w:rPr>
                <w:rFonts w:ascii="Calibri" w:hAnsi="Calibri" w:cs="Calibri"/>
                <w:iCs/>
              </w:rPr>
              <w:t>comunicaţii</w:t>
            </w:r>
            <w:proofErr w:type="spellEnd"/>
            <w:r w:rsidRPr="00771E1D">
              <w:rPr>
                <w:rFonts w:ascii="Calibri" w:hAnsi="Calibri" w:cs="Calibri"/>
                <w:iCs/>
              </w:rPr>
              <w:t xml:space="preserve"> </w:t>
            </w:r>
            <w:proofErr w:type="spellStart"/>
            <w:r w:rsidRPr="00771E1D">
              <w:rPr>
                <w:rFonts w:ascii="Calibri" w:hAnsi="Calibri" w:cs="Calibri"/>
                <w:iCs/>
              </w:rPr>
              <w:t>judeţene</w:t>
            </w:r>
            <w:proofErr w:type="spellEnd"/>
            <w:r w:rsidRPr="00771E1D">
              <w:rPr>
                <w:rFonts w:ascii="Calibri" w:hAnsi="Calibri" w:cs="Calibri"/>
                <w:iCs/>
              </w:rPr>
              <w:t xml:space="preserve"> (drumuri </w:t>
            </w:r>
            <w:proofErr w:type="spellStart"/>
            <w:r w:rsidRPr="00771E1D">
              <w:rPr>
                <w:rFonts w:ascii="Calibri" w:hAnsi="Calibri" w:cs="Calibri"/>
                <w:iCs/>
              </w:rPr>
              <w:t>judeţene</w:t>
            </w:r>
            <w:proofErr w:type="spellEnd"/>
            <w:r w:rsidRPr="00771E1D">
              <w:rPr>
                <w:rFonts w:ascii="Calibri" w:hAnsi="Calibri" w:cs="Calibri"/>
                <w:iCs/>
              </w:rPr>
              <w:t>)</w:t>
            </w:r>
          </w:p>
        </w:tc>
        <w:tc>
          <w:tcPr>
            <w:tcW w:w="1418" w:type="dxa"/>
            <w:tcBorders>
              <w:top w:val="nil"/>
              <w:left w:val="single" w:sz="4" w:space="0" w:color="auto"/>
              <w:bottom w:val="single" w:sz="4" w:space="0" w:color="auto"/>
              <w:right w:val="single" w:sz="4" w:space="0" w:color="auto"/>
            </w:tcBorders>
            <w:vAlign w:val="center"/>
          </w:tcPr>
          <w:p w14:paraId="1D07D951" w14:textId="31D43F6C" w:rsidR="00CA5FAB" w:rsidRPr="004D1FBF" w:rsidRDefault="00E319C2" w:rsidP="00CF2072">
            <w:pPr>
              <w:jc w:val="center"/>
              <w:rPr>
                <w:rFonts w:ascii="Calibri" w:hAnsi="Calibri" w:cs="Calibri"/>
                <w:iCs/>
              </w:rPr>
            </w:pPr>
            <w:r>
              <w:rPr>
                <w:rFonts w:ascii="Calibri" w:hAnsi="Calibri" w:cs="Calibri"/>
                <w:iCs/>
              </w:rPr>
              <w:t>3</w:t>
            </w:r>
          </w:p>
        </w:tc>
      </w:tr>
      <w:tr w:rsidR="00CA5FAB" w:rsidRPr="004D1FBF" w14:paraId="72526FBB" w14:textId="77777777" w:rsidTr="00704BC8">
        <w:trPr>
          <w:trHeight w:val="240"/>
        </w:trPr>
        <w:tc>
          <w:tcPr>
            <w:tcW w:w="1078" w:type="dxa"/>
            <w:vMerge/>
            <w:tcBorders>
              <w:left w:val="single" w:sz="4" w:space="0" w:color="auto"/>
              <w:right w:val="single" w:sz="4" w:space="0" w:color="auto"/>
            </w:tcBorders>
            <w:vAlign w:val="center"/>
          </w:tcPr>
          <w:p w14:paraId="0D20B918" w14:textId="77777777" w:rsidR="00CA5FAB" w:rsidRPr="004D1FBF" w:rsidRDefault="00CA5FAB" w:rsidP="00CF2072">
            <w:pPr>
              <w:rPr>
                <w:rFonts w:ascii="Calibri" w:hAnsi="Calibri" w:cs="Calibri"/>
                <w:b/>
              </w:rPr>
            </w:pPr>
          </w:p>
        </w:tc>
        <w:tc>
          <w:tcPr>
            <w:tcW w:w="12100" w:type="dxa"/>
            <w:tcBorders>
              <w:top w:val="nil"/>
              <w:left w:val="single" w:sz="4" w:space="0" w:color="auto"/>
              <w:bottom w:val="single" w:sz="4" w:space="0" w:color="auto"/>
              <w:right w:val="single" w:sz="4" w:space="0" w:color="auto"/>
            </w:tcBorders>
            <w:vAlign w:val="center"/>
          </w:tcPr>
          <w:p w14:paraId="3B697655" w14:textId="56B28246" w:rsidR="00CA5FAB" w:rsidRPr="00771E1D" w:rsidRDefault="00CA5FAB" w:rsidP="00CF2072">
            <w:pPr>
              <w:rPr>
                <w:rFonts w:ascii="Calibri" w:hAnsi="Calibri" w:cs="Calibri"/>
                <w:iCs/>
              </w:rPr>
            </w:pPr>
            <w:r w:rsidRPr="00771E1D">
              <w:rPr>
                <w:rFonts w:ascii="Calibri" w:hAnsi="Calibri" w:cs="Calibri"/>
                <w:iCs/>
              </w:rPr>
              <w:t xml:space="preserve">c. accesibilitate directă din căi de </w:t>
            </w:r>
            <w:proofErr w:type="spellStart"/>
            <w:r w:rsidRPr="00771E1D">
              <w:rPr>
                <w:rFonts w:ascii="Calibri" w:hAnsi="Calibri" w:cs="Calibri"/>
                <w:iCs/>
              </w:rPr>
              <w:t>comunicaţii</w:t>
            </w:r>
            <w:proofErr w:type="spellEnd"/>
            <w:r w:rsidRPr="00771E1D">
              <w:rPr>
                <w:rFonts w:ascii="Calibri" w:hAnsi="Calibri" w:cs="Calibri"/>
                <w:iCs/>
              </w:rPr>
              <w:t xml:space="preserve"> locale</w:t>
            </w:r>
          </w:p>
        </w:tc>
        <w:tc>
          <w:tcPr>
            <w:tcW w:w="1418" w:type="dxa"/>
            <w:tcBorders>
              <w:top w:val="nil"/>
              <w:left w:val="single" w:sz="4" w:space="0" w:color="auto"/>
              <w:bottom w:val="single" w:sz="4" w:space="0" w:color="auto"/>
              <w:right w:val="single" w:sz="4" w:space="0" w:color="auto"/>
            </w:tcBorders>
            <w:vAlign w:val="center"/>
          </w:tcPr>
          <w:p w14:paraId="57ED5F96" w14:textId="01E6B7B4" w:rsidR="00CA5FAB" w:rsidRPr="004D1FBF" w:rsidRDefault="00E319C2" w:rsidP="00CF2072">
            <w:pPr>
              <w:jc w:val="center"/>
              <w:rPr>
                <w:rFonts w:ascii="Calibri" w:hAnsi="Calibri" w:cs="Calibri"/>
                <w:iCs/>
              </w:rPr>
            </w:pPr>
            <w:r>
              <w:rPr>
                <w:rFonts w:ascii="Calibri" w:hAnsi="Calibri" w:cs="Calibri"/>
                <w:iCs/>
              </w:rPr>
              <w:t>1</w:t>
            </w:r>
          </w:p>
        </w:tc>
      </w:tr>
      <w:tr w:rsidR="00CA5FAB" w:rsidRPr="004D1FBF" w14:paraId="6912F245" w14:textId="77777777" w:rsidTr="00704BC8">
        <w:trPr>
          <w:trHeight w:val="240"/>
        </w:trPr>
        <w:tc>
          <w:tcPr>
            <w:tcW w:w="1078" w:type="dxa"/>
            <w:vMerge/>
            <w:tcBorders>
              <w:left w:val="single" w:sz="4" w:space="0" w:color="auto"/>
              <w:right w:val="single" w:sz="4" w:space="0" w:color="auto"/>
            </w:tcBorders>
            <w:vAlign w:val="center"/>
          </w:tcPr>
          <w:p w14:paraId="232FFA94" w14:textId="77777777" w:rsidR="00CA5FAB" w:rsidRPr="004D1FBF" w:rsidRDefault="00CA5FAB" w:rsidP="00CF2072">
            <w:pPr>
              <w:rPr>
                <w:rFonts w:ascii="Calibri" w:hAnsi="Calibri" w:cs="Calibri"/>
                <w:b/>
              </w:rPr>
            </w:pPr>
          </w:p>
        </w:tc>
        <w:tc>
          <w:tcPr>
            <w:tcW w:w="12100" w:type="dxa"/>
            <w:tcBorders>
              <w:top w:val="nil"/>
              <w:left w:val="single" w:sz="4" w:space="0" w:color="auto"/>
              <w:bottom w:val="single" w:sz="4" w:space="0" w:color="auto"/>
              <w:right w:val="single" w:sz="4" w:space="0" w:color="auto"/>
            </w:tcBorders>
            <w:vAlign w:val="center"/>
          </w:tcPr>
          <w:p w14:paraId="02ACC035" w14:textId="367EEE4E" w:rsidR="00CA5FAB" w:rsidRPr="00771E1D" w:rsidRDefault="00CA5FAB" w:rsidP="00CF2072">
            <w:pPr>
              <w:rPr>
                <w:rFonts w:ascii="Calibri" w:hAnsi="Calibri" w:cs="Calibri"/>
                <w:iCs/>
              </w:rPr>
            </w:pPr>
            <w:r w:rsidRPr="00771E1D">
              <w:rPr>
                <w:rFonts w:ascii="Calibri" w:hAnsi="Calibri" w:cs="Calibri"/>
                <w:iCs/>
              </w:rPr>
              <w:t>d. nu există accesibilitate directă</w:t>
            </w:r>
          </w:p>
        </w:tc>
        <w:tc>
          <w:tcPr>
            <w:tcW w:w="1418" w:type="dxa"/>
            <w:tcBorders>
              <w:top w:val="nil"/>
              <w:left w:val="single" w:sz="4" w:space="0" w:color="auto"/>
              <w:bottom w:val="single" w:sz="4" w:space="0" w:color="auto"/>
              <w:right w:val="single" w:sz="4" w:space="0" w:color="auto"/>
            </w:tcBorders>
            <w:vAlign w:val="center"/>
          </w:tcPr>
          <w:p w14:paraId="38566CD3" w14:textId="56D631F7" w:rsidR="00CA5FAB" w:rsidRPr="004D1FBF" w:rsidRDefault="00CA5FAB" w:rsidP="00CF2072">
            <w:pPr>
              <w:jc w:val="center"/>
              <w:rPr>
                <w:rFonts w:ascii="Calibri" w:hAnsi="Calibri" w:cs="Calibri"/>
                <w:iCs/>
              </w:rPr>
            </w:pPr>
            <w:r w:rsidRPr="004D1FBF">
              <w:rPr>
                <w:rFonts w:ascii="Calibri" w:hAnsi="Calibri" w:cs="Calibri"/>
                <w:iCs/>
              </w:rPr>
              <w:t>0</w:t>
            </w:r>
          </w:p>
        </w:tc>
      </w:tr>
      <w:tr w:rsidR="00CA5FAB" w:rsidRPr="004D1FBF" w14:paraId="5B9168D9" w14:textId="77777777" w:rsidTr="00704BC8">
        <w:trPr>
          <w:trHeight w:val="240"/>
        </w:trPr>
        <w:tc>
          <w:tcPr>
            <w:tcW w:w="1078" w:type="dxa"/>
            <w:vMerge/>
            <w:tcBorders>
              <w:left w:val="single" w:sz="4" w:space="0" w:color="auto"/>
              <w:right w:val="single" w:sz="4" w:space="0" w:color="auto"/>
            </w:tcBorders>
            <w:vAlign w:val="center"/>
          </w:tcPr>
          <w:p w14:paraId="5609522E" w14:textId="77777777" w:rsidR="00CA5FAB" w:rsidRPr="004D1FBF" w:rsidRDefault="00CA5FAB" w:rsidP="00CF2072">
            <w:pPr>
              <w:rPr>
                <w:rFonts w:ascii="Calibri" w:hAnsi="Calibri" w:cs="Calibri"/>
                <w:b/>
              </w:rPr>
            </w:pPr>
          </w:p>
        </w:tc>
        <w:tc>
          <w:tcPr>
            <w:tcW w:w="121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29D3B" w14:textId="716DDE59" w:rsidR="00CA5FAB" w:rsidRPr="00771E1D" w:rsidRDefault="00CA5FAB" w:rsidP="00710566">
            <w:pPr>
              <w:jc w:val="both"/>
              <w:rPr>
                <w:rFonts w:ascii="Calibri" w:hAnsi="Calibri" w:cs="Calibri"/>
                <w:iCs/>
              </w:rPr>
            </w:pPr>
            <w:r w:rsidRPr="00771E1D">
              <w:rPr>
                <w:rFonts w:ascii="Calibri" w:hAnsi="Calibri" w:cs="Calibri"/>
                <w:bCs/>
                <w:iCs/>
              </w:rPr>
              <w:t>Modalitatea de punctare:</w:t>
            </w:r>
            <w:r w:rsidRPr="00771E1D">
              <w:rPr>
                <w:rFonts w:ascii="Calibri" w:hAnsi="Calibri" w:cs="Calibri"/>
              </w:rPr>
              <w:t xml:space="preserve"> </w:t>
            </w:r>
            <w:r w:rsidRPr="00771E1D">
              <w:rPr>
                <w:rFonts w:ascii="Calibri" w:hAnsi="Calibri" w:cs="Calibri"/>
                <w:iCs/>
              </w:rPr>
              <w:t>Punctarea subcriteriului se face prin selectarea unei singure opțiuni și a punctajului aferent acesteia.</w:t>
            </w:r>
          </w:p>
        </w:tc>
        <w:tc>
          <w:tcPr>
            <w:tcW w:w="1418" w:type="dxa"/>
            <w:tcBorders>
              <w:top w:val="nil"/>
              <w:left w:val="single" w:sz="4" w:space="0" w:color="auto"/>
              <w:bottom w:val="single" w:sz="4" w:space="0" w:color="auto"/>
              <w:right w:val="single" w:sz="4" w:space="0" w:color="auto"/>
            </w:tcBorders>
            <w:vAlign w:val="center"/>
          </w:tcPr>
          <w:p w14:paraId="7F76B732" w14:textId="77777777" w:rsidR="00CA5FAB" w:rsidRPr="004D1FBF" w:rsidRDefault="00CA5FAB" w:rsidP="00CF2072">
            <w:pPr>
              <w:rPr>
                <w:rFonts w:ascii="Calibri" w:hAnsi="Calibri" w:cs="Calibri"/>
                <w:iCs/>
              </w:rPr>
            </w:pPr>
          </w:p>
        </w:tc>
      </w:tr>
      <w:tr w:rsidR="00CA5FAB" w:rsidRPr="004D1FBF" w14:paraId="648D1E48" w14:textId="02E07469" w:rsidTr="00617798">
        <w:trPr>
          <w:trHeight w:val="240"/>
        </w:trPr>
        <w:tc>
          <w:tcPr>
            <w:tcW w:w="1078" w:type="dxa"/>
            <w:tcBorders>
              <w:left w:val="single" w:sz="4" w:space="0" w:color="auto"/>
              <w:bottom w:val="single" w:sz="4" w:space="0" w:color="auto"/>
              <w:right w:val="single" w:sz="4" w:space="0" w:color="auto"/>
            </w:tcBorders>
            <w:shd w:val="clear" w:color="auto" w:fill="C5E0B3" w:themeFill="accent6" w:themeFillTint="66"/>
            <w:vAlign w:val="center"/>
          </w:tcPr>
          <w:p w14:paraId="58743F65" w14:textId="468686C3" w:rsidR="00CA5FAB" w:rsidRPr="004D1FBF" w:rsidRDefault="00CA5FAB" w:rsidP="00CA5FAB">
            <w:pPr>
              <w:rPr>
                <w:rFonts w:ascii="Calibri" w:hAnsi="Calibri" w:cs="Calibri"/>
                <w:b/>
              </w:rPr>
            </w:pPr>
            <w:r w:rsidRPr="004D1FBF">
              <w:rPr>
                <w:rFonts w:ascii="Calibri" w:hAnsi="Calibri" w:cs="Calibri"/>
                <w:b/>
              </w:rPr>
              <w:t>1.</w:t>
            </w:r>
            <w:r>
              <w:rPr>
                <w:rFonts w:ascii="Calibri" w:hAnsi="Calibri" w:cs="Calibri"/>
                <w:b/>
              </w:rPr>
              <w:t>1</w:t>
            </w:r>
            <w:r w:rsidRPr="004D1FBF">
              <w:rPr>
                <w:rFonts w:ascii="Calibri" w:hAnsi="Calibri" w:cs="Calibri"/>
                <w:b/>
              </w:rPr>
              <w:t>.</w:t>
            </w:r>
            <w:r>
              <w:rPr>
                <w:rFonts w:ascii="Calibri" w:hAnsi="Calibri" w:cs="Calibri"/>
                <w:b/>
              </w:rPr>
              <w:t>3</w:t>
            </w:r>
          </w:p>
        </w:tc>
        <w:tc>
          <w:tcPr>
            <w:tcW w:w="1210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DE11F5A" w14:textId="67D7C93D" w:rsidR="00CA5FAB" w:rsidRPr="00704BC8" w:rsidRDefault="00CA5FAB" w:rsidP="00CA5FAB">
            <w:pPr>
              <w:rPr>
                <w:rFonts w:ascii="Calibri" w:hAnsi="Calibri" w:cs="Calibri"/>
                <w:b/>
              </w:rPr>
            </w:pPr>
            <w:r w:rsidRPr="00704BC8">
              <w:rPr>
                <w:rFonts w:ascii="Calibri" w:hAnsi="Calibri" w:cs="Calibri"/>
                <w:b/>
              </w:rPr>
              <w:t xml:space="preserve">Populația vizată direct de proiect (care se află </w:t>
            </w:r>
            <w:r w:rsidR="006B409F">
              <w:rPr>
                <w:rFonts w:ascii="Calibri" w:hAnsi="Calibri" w:cs="Calibri"/>
                <w:b/>
              </w:rPr>
              <w:t xml:space="preserve">în </w:t>
            </w:r>
            <w:r w:rsidRPr="00704BC8">
              <w:rPr>
                <w:rFonts w:ascii="Calibri" w:hAnsi="Calibri" w:cs="Calibri"/>
                <w:b/>
              </w:rPr>
              <w:t xml:space="preserve">arealul de influență/ zona de impact a proiectului)* </w:t>
            </w:r>
          </w:p>
        </w:tc>
        <w:tc>
          <w:tcPr>
            <w:tcW w:w="1418"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7EB0ED50" w14:textId="7E97BF8B" w:rsidR="00CA5FAB" w:rsidRPr="00704BC8" w:rsidRDefault="0046265F" w:rsidP="00704BC8">
            <w:pPr>
              <w:jc w:val="center"/>
              <w:rPr>
                <w:rFonts w:ascii="Calibri" w:hAnsi="Calibri" w:cs="Calibri"/>
                <w:b/>
              </w:rPr>
            </w:pPr>
            <w:r>
              <w:rPr>
                <w:rFonts w:ascii="Calibri" w:hAnsi="Calibri" w:cs="Calibri"/>
                <w:b/>
              </w:rPr>
              <w:t>5</w:t>
            </w:r>
          </w:p>
        </w:tc>
      </w:tr>
      <w:tr w:rsidR="00CA5FAB" w:rsidRPr="004D1FBF" w14:paraId="798A0D41" w14:textId="77777777" w:rsidTr="00704BC8">
        <w:trPr>
          <w:trHeight w:val="60"/>
        </w:trPr>
        <w:tc>
          <w:tcPr>
            <w:tcW w:w="1078" w:type="dxa"/>
            <w:vMerge w:val="restart"/>
            <w:tcBorders>
              <w:left w:val="single" w:sz="4" w:space="0" w:color="auto"/>
              <w:right w:val="single" w:sz="4" w:space="0" w:color="auto"/>
            </w:tcBorders>
            <w:vAlign w:val="center"/>
          </w:tcPr>
          <w:p w14:paraId="2217F8A3" w14:textId="77777777" w:rsidR="00CA5FAB" w:rsidRPr="004D1FBF" w:rsidRDefault="00CA5FAB"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07813058" w14:textId="77D02D40" w:rsidR="00CA5FAB" w:rsidRPr="0046265F" w:rsidRDefault="00CA5FAB" w:rsidP="00CA5FAB">
            <w:pPr>
              <w:rPr>
                <w:rFonts w:ascii="Calibri" w:hAnsi="Calibri" w:cs="Calibri"/>
                <w:iCs/>
              </w:rPr>
            </w:pPr>
            <w:r w:rsidRPr="00704BC8">
              <w:rPr>
                <w:rFonts w:ascii="Calibri" w:hAnsi="Calibri" w:cs="Calibri"/>
              </w:rPr>
              <w:t>a. Populația vizată direct de proiect este de peste 5.000 locuitori</w:t>
            </w:r>
          </w:p>
        </w:tc>
        <w:tc>
          <w:tcPr>
            <w:tcW w:w="1418" w:type="dxa"/>
            <w:tcBorders>
              <w:top w:val="nil"/>
              <w:left w:val="single" w:sz="4" w:space="0" w:color="auto"/>
              <w:bottom w:val="single" w:sz="4" w:space="0" w:color="auto"/>
              <w:right w:val="single" w:sz="4" w:space="0" w:color="auto"/>
            </w:tcBorders>
            <w:vAlign w:val="center"/>
          </w:tcPr>
          <w:p w14:paraId="0CAA3A44" w14:textId="2A1023FC" w:rsidR="00CA5FAB" w:rsidRPr="00771E1D" w:rsidRDefault="0046265F" w:rsidP="00704BC8">
            <w:pPr>
              <w:jc w:val="center"/>
              <w:rPr>
                <w:rFonts w:ascii="Calibri" w:hAnsi="Calibri" w:cs="Calibri"/>
                <w:iCs/>
              </w:rPr>
            </w:pPr>
            <w:r>
              <w:rPr>
                <w:rFonts w:ascii="Calibri" w:hAnsi="Calibri" w:cs="Calibri"/>
              </w:rPr>
              <w:t>5</w:t>
            </w:r>
          </w:p>
        </w:tc>
      </w:tr>
      <w:tr w:rsidR="00CA5FAB" w:rsidRPr="004D1FBF" w14:paraId="05F338B2" w14:textId="77777777" w:rsidTr="00704BC8">
        <w:trPr>
          <w:trHeight w:val="60"/>
        </w:trPr>
        <w:tc>
          <w:tcPr>
            <w:tcW w:w="1078" w:type="dxa"/>
            <w:vMerge/>
            <w:tcBorders>
              <w:left w:val="single" w:sz="4" w:space="0" w:color="auto"/>
              <w:right w:val="single" w:sz="4" w:space="0" w:color="auto"/>
            </w:tcBorders>
            <w:vAlign w:val="center"/>
          </w:tcPr>
          <w:p w14:paraId="402B6C8D" w14:textId="77777777" w:rsidR="00CA5FAB" w:rsidRPr="004D1FBF" w:rsidRDefault="00CA5FAB"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068B3FD4" w14:textId="235264ED" w:rsidR="00CA5FAB" w:rsidRPr="0046265F" w:rsidRDefault="00CA5FAB" w:rsidP="00CA5FAB">
            <w:pPr>
              <w:rPr>
                <w:rFonts w:ascii="Calibri" w:hAnsi="Calibri" w:cs="Calibri"/>
                <w:iCs/>
              </w:rPr>
            </w:pPr>
            <w:r w:rsidRPr="00704BC8">
              <w:rPr>
                <w:rFonts w:ascii="Calibri" w:hAnsi="Calibri" w:cs="Calibri"/>
              </w:rPr>
              <w:t>b. Populația vizată direct de proiect este cuprinsă între 3.000 si 4.999 locuitori</w:t>
            </w:r>
          </w:p>
        </w:tc>
        <w:tc>
          <w:tcPr>
            <w:tcW w:w="1418" w:type="dxa"/>
            <w:tcBorders>
              <w:top w:val="nil"/>
              <w:left w:val="single" w:sz="4" w:space="0" w:color="auto"/>
              <w:bottom w:val="single" w:sz="4" w:space="0" w:color="auto"/>
              <w:right w:val="single" w:sz="4" w:space="0" w:color="auto"/>
            </w:tcBorders>
            <w:vAlign w:val="center"/>
          </w:tcPr>
          <w:p w14:paraId="5CF03377" w14:textId="3560166B" w:rsidR="00CA5FAB" w:rsidRPr="00771E1D" w:rsidRDefault="0046265F" w:rsidP="00704BC8">
            <w:pPr>
              <w:jc w:val="center"/>
              <w:rPr>
                <w:rFonts w:ascii="Calibri" w:hAnsi="Calibri" w:cs="Calibri"/>
                <w:iCs/>
              </w:rPr>
            </w:pPr>
            <w:r>
              <w:rPr>
                <w:rFonts w:ascii="Calibri" w:hAnsi="Calibri" w:cs="Calibri"/>
              </w:rPr>
              <w:t>3</w:t>
            </w:r>
          </w:p>
        </w:tc>
      </w:tr>
      <w:tr w:rsidR="00CA5FAB" w:rsidRPr="004D1FBF" w14:paraId="5270510C" w14:textId="77777777" w:rsidTr="00704BC8">
        <w:trPr>
          <w:trHeight w:val="60"/>
        </w:trPr>
        <w:tc>
          <w:tcPr>
            <w:tcW w:w="1078" w:type="dxa"/>
            <w:vMerge/>
            <w:tcBorders>
              <w:left w:val="single" w:sz="4" w:space="0" w:color="auto"/>
              <w:right w:val="single" w:sz="4" w:space="0" w:color="auto"/>
            </w:tcBorders>
            <w:vAlign w:val="center"/>
          </w:tcPr>
          <w:p w14:paraId="5ED2BDAF" w14:textId="77777777" w:rsidR="00CA5FAB" w:rsidRPr="004D1FBF" w:rsidRDefault="00CA5FAB"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1FB89C1B" w14:textId="4F807622" w:rsidR="00CA5FAB" w:rsidRPr="0046265F" w:rsidRDefault="00CA5FAB" w:rsidP="00CA5FAB">
            <w:pPr>
              <w:rPr>
                <w:rFonts w:ascii="Calibri" w:hAnsi="Calibri" w:cs="Calibri"/>
                <w:iCs/>
              </w:rPr>
            </w:pPr>
            <w:r w:rsidRPr="00704BC8">
              <w:rPr>
                <w:rFonts w:ascii="Calibri" w:hAnsi="Calibri" w:cs="Calibri"/>
              </w:rPr>
              <w:t>c. Populația vizată direct de proiect este de sub 3.000 locuitori</w:t>
            </w:r>
          </w:p>
        </w:tc>
        <w:tc>
          <w:tcPr>
            <w:tcW w:w="1418" w:type="dxa"/>
            <w:tcBorders>
              <w:top w:val="nil"/>
              <w:left w:val="single" w:sz="4" w:space="0" w:color="auto"/>
              <w:bottom w:val="single" w:sz="4" w:space="0" w:color="auto"/>
              <w:right w:val="single" w:sz="4" w:space="0" w:color="auto"/>
            </w:tcBorders>
            <w:vAlign w:val="center"/>
          </w:tcPr>
          <w:p w14:paraId="55C3C52E" w14:textId="0FFAA1E1" w:rsidR="00CA5FAB" w:rsidRPr="00771E1D" w:rsidRDefault="0046265F" w:rsidP="00704BC8">
            <w:pPr>
              <w:jc w:val="center"/>
              <w:rPr>
                <w:rFonts w:ascii="Calibri" w:hAnsi="Calibri" w:cs="Calibri"/>
                <w:iCs/>
              </w:rPr>
            </w:pPr>
            <w:r>
              <w:rPr>
                <w:rFonts w:ascii="Calibri" w:hAnsi="Calibri" w:cs="Calibri"/>
                <w:iCs/>
              </w:rPr>
              <w:t>1</w:t>
            </w:r>
          </w:p>
        </w:tc>
      </w:tr>
      <w:tr w:rsidR="00550ADA" w:rsidRPr="004D1FBF" w14:paraId="68DDDB6B" w14:textId="77777777" w:rsidTr="00704BC8">
        <w:trPr>
          <w:trHeight w:val="60"/>
        </w:trPr>
        <w:tc>
          <w:tcPr>
            <w:tcW w:w="1078" w:type="dxa"/>
            <w:vMerge/>
            <w:tcBorders>
              <w:left w:val="single" w:sz="4" w:space="0" w:color="auto"/>
              <w:right w:val="single" w:sz="4" w:space="0" w:color="auto"/>
            </w:tcBorders>
            <w:vAlign w:val="center"/>
          </w:tcPr>
          <w:p w14:paraId="4084AB73" w14:textId="77777777" w:rsidR="00550ADA" w:rsidRPr="004D1FBF" w:rsidRDefault="00550ADA"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3CB223D5" w14:textId="758CCC70" w:rsidR="00550ADA" w:rsidRPr="00651E01" w:rsidRDefault="00550ADA" w:rsidP="00CA5FAB">
            <w:pPr>
              <w:rPr>
                <w:rFonts w:ascii="Calibri" w:hAnsi="Calibri" w:cs="Calibri"/>
                <w:i/>
                <w:iCs/>
              </w:rPr>
            </w:pPr>
            <w:r w:rsidRPr="00651E01">
              <w:rPr>
                <w:rFonts w:ascii="Calibri" w:hAnsi="Calibri" w:cs="Calibri"/>
                <w:i/>
                <w:iCs/>
              </w:rPr>
              <w:t>*</w:t>
            </w:r>
            <w:r w:rsidRPr="00651E01">
              <w:rPr>
                <w:i/>
                <w:iCs/>
              </w:rPr>
              <w:t xml:space="preserve"> </w:t>
            </w:r>
            <w:r w:rsidRPr="00651E01">
              <w:rPr>
                <w:rFonts w:ascii="Calibri" w:hAnsi="Calibri" w:cs="Calibri"/>
                <w:i/>
                <w:iCs/>
              </w:rPr>
              <w:t>Număr de persoane care locuiesc într-o rază de 5 km față de infrastructura care face obiectul proiectului și care au acces la infrastructura respectivă. Calculul numărului de persoane se va face prin raportarea la populația care locuiește efectiv în arealul analizat.</w:t>
            </w:r>
          </w:p>
        </w:tc>
        <w:tc>
          <w:tcPr>
            <w:tcW w:w="1418" w:type="dxa"/>
            <w:tcBorders>
              <w:top w:val="nil"/>
              <w:left w:val="single" w:sz="4" w:space="0" w:color="auto"/>
              <w:bottom w:val="single" w:sz="4" w:space="0" w:color="auto"/>
              <w:right w:val="single" w:sz="4" w:space="0" w:color="auto"/>
            </w:tcBorders>
            <w:vAlign w:val="center"/>
          </w:tcPr>
          <w:p w14:paraId="1915800B" w14:textId="77777777" w:rsidR="00550ADA" w:rsidRDefault="00550ADA" w:rsidP="00704BC8">
            <w:pPr>
              <w:jc w:val="center"/>
              <w:rPr>
                <w:rFonts w:ascii="Calibri" w:hAnsi="Calibri" w:cs="Calibri"/>
                <w:iCs/>
              </w:rPr>
            </w:pPr>
          </w:p>
        </w:tc>
      </w:tr>
      <w:tr w:rsidR="00CA5FAB" w:rsidRPr="004D1FBF" w14:paraId="1FB23569" w14:textId="77777777" w:rsidTr="00317458">
        <w:trPr>
          <w:trHeight w:val="60"/>
        </w:trPr>
        <w:tc>
          <w:tcPr>
            <w:tcW w:w="1078" w:type="dxa"/>
            <w:vMerge/>
            <w:tcBorders>
              <w:left w:val="single" w:sz="4" w:space="0" w:color="auto"/>
              <w:bottom w:val="single" w:sz="4" w:space="0" w:color="auto"/>
              <w:right w:val="single" w:sz="4" w:space="0" w:color="auto"/>
            </w:tcBorders>
            <w:vAlign w:val="center"/>
          </w:tcPr>
          <w:p w14:paraId="39E2234F" w14:textId="77777777" w:rsidR="00CA5FAB" w:rsidRPr="004D1FBF" w:rsidRDefault="00CA5FAB"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tcPr>
          <w:p w14:paraId="2553E22A" w14:textId="0D82CCDD" w:rsidR="00CA5FAB" w:rsidRPr="0046265F" w:rsidRDefault="00CA5FAB">
            <w:pPr>
              <w:rPr>
                <w:rFonts w:ascii="Calibri" w:hAnsi="Calibri" w:cs="Calibri"/>
                <w:iCs/>
              </w:rPr>
            </w:pPr>
            <w:r w:rsidRPr="00704BC8">
              <w:rPr>
                <w:rFonts w:ascii="Calibri" w:hAnsi="Calibri" w:cs="Calibri"/>
              </w:rPr>
              <w:t>Modalitatea de punctare: Punctarea subcriteriului se face prin selectarea unei singure opțiuni și a punctajului aferent acesteia.</w:t>
            </w:r>
          </w:p>
        </w:tc>
        <w:tc>
          <w:tcPr>
            <w:tcW w:w="1418" w:type="dxa"/>
            <w:tcBorders>
              <w:top w:val="nil"/>
              <w:left w:val="single" w:sz="4" w:space="0" w:color="auto"/>
              <w:bottom w:val="single" w:sz="4" w:space="0" w:color="auto"/>
              <w:right w:val="single" w:sz="4" w:space="0" w:color="auto"/>
            </w:tcBorders>
          </w:tcPr>
          <w:p w14:paraId="33716165" w14:textId="7FDB90ED" w:rsidR="00CA5FAB" w:rsidRPr="00771E1D" w:rsidRDefault="00CA5FAB" w:rsidP="00CA5FAB">
            <w:pPr>
              <w:rPr>
                <w:rFonts w:ascii="Calibri" w:hAnsi="Calibri" w:cs="Calibri"/>
                <w:iCs/>
              </w:rPr>
            </w:pPr>
          </w:p>
        </w:tc>
      </w:tr>
      <w:tr w:rsidR="00E319C2" w:rsidRPr="004D1FBF" w14:paraId="3C214DEB" w14:textId="77777777" w:rsidTr="00617798">
        <w:trPr>
          <w:trHeight w:val="60"/>
        </w:trPr>
        <w:tc>
          <w:tcPr>
            <w:tcW w:w="1078" w:type="dxa"/>
            <w:tcBorders>
              <w:left w:val="single" w:sz="4" w:space="0" w:color="auto"/>
              <w:bottom w:val="single" w:sz="4" w:space="0" w:color="auto"/>
              <w:right w:val="single" w:sz="4" w:space="0" w:color="auto"/>
            </w:tcBorders>
            <w:shd w:val="clear" w:color="auto" w:fill="C5E0B3" w:themeFill="accent6" w:themeFillTint="66"/>
            <w:vAlign w:val="center"/>
          </w:tcPr>
          <w:p w14:paraId="73AE7F0C" w14:textId="13C5FCF1" w:rsidR="00E319C2" w:rsidRPr="004D1FBF" w:rsidRDefault="00E319C2" w:rsidP="00CA5FAB">
            <w:pPr>
              <w:rPr>
                <w:rFonts w:ascii="Calibri" w:hAnsi="Calibri" w:cs="Calibri"/>
                <w:b/>
              </w:rPr>
            </w:pPr>
            <w:r>
              <w:rPr>
                <w:rFonts w:ascii="Calibri" w:hAnsi="Calibri" w:cs="Calibri"/>
                <w:b/>
              </w:rPr>
              <w:t>1.1.4</w:t>
            </w:r>
          </w:p>
        </w:tc>
        <w:tc>
          <w:tcPr>
            <w:tcW w:w="12100" w:type="dxa"/>
            <w:tcBorders>
              <w:top w:val="nil"/>
              <w:left w:val="single" w:sz="4" w:space="0" w:color="auto"/>
              <w:bottom w:val="single" w:sz="4" w:space="0" w:color="auto"/>
              <w:right w:val="single" w:sz="4" w:space="0" w:color="auto"/>
            </w:tcBorders>
            <w:shd w:val="clear" w:color="auto" w:fill="C5E0B3" w:themeFill="accent6" w:themeFillTint="66"/>
          </w:tcPr>
          <w:p w14:paraId="084CD364" w14:textId="0F3B128F" w:rsidR="00E319C2" w:rsidRPr="00E50BCC" w:rsidRDefault="00736DDC" w:rsidP="00E319C2">
            <w:pPr>
              <w:rPr>
                <w:rFonts w:ascii="Calibri" w:hAnsi="Calibri" w:cs="Calibri"/>
              </w:rPr>
            </w:pPr>
            <w:r w:rsidRPr="00E50BCC">
              <w:rPr>
                <w:rFonts w:asciiTheme="minorHAnsi" w:hAnsiTheme="minorHAnsi" w:cstheme="minorHAnsi"/>
                <w:b/>
                <w:bCs/>
              </w:rPr>
              <w:t>Investiția determină c</w:t>
            </w:r>
            <w:r w:rsidR="00E319C2" w:rsidRPr="00E50BCC">
              <w:rPr>
                <w:rFonts w:asciiTheme="minorHAnsi" w:hAnsiTheme="minorHAnsi" w:cstheme="minorHAnsi"/>
                <w:b/>
                <w:bCs/>
              </w:rPr>
              <w:t>rearea de locuri de muncă</w:t>
            </w:r>
            <w:r w:rsidRPr="00E50BCC">
              <w:rPr>
                <w:rFonts w:asciiTheme="minorHAnsi" w:hAnsiTheme="minorHAnsi" w:cstheme="minorHAnsi"/>
                <w:b/>
                <w:bCs/>
              </w:rPr>
              <w:t xml:space="preserve"> în arealul proiectului</w:t>
            </w:r>
          </w:p>
        </w:tc>
        <w:tc>
          <w:tcPr>
            <w:tcW w:w="1418" w:type="dxa"/>
            <w:tcBorders>
              <w:top w:val="nil"/>
              <w:left w:val="single" w:sz="4" w:space="0" w:color="auto"/>
              <w:bottom w:val="single" w:sz="4" w:space="0" w:color="auto"/>
              <w:right w:val="single" w:sz="4" w:space="0" w:color="auto"/>
            </w:tcBorders>
            <w:shd w:val="clear" w:color="auto" w:fill="C5E0B3" w:themeFill="accent6" w:themeFillTint="66"/>
          </w:tcPr>
          <w:p w14:paraId="065669B1" w14:textId="2A71035A" w:rsidR="00E319C2" w:rsidRPr="00E50BCC" w:rsidRDefault="00E319C2" w:rsidP="00E319C2">
            <w:pPr>
              <w:jc w:val="center"/>
              <w:rPr>
                <w:rFonts w:ascii="Calibri" w:hAnsi="Calibri" w:cs="Calibri"/>
                <w:b/>
                <w:iCs/>
              </w:rPr>
            </w:pPr>
            <w:r w:rsidRPr="00E50BCC">
              <w:rPr>
                <w:rFonts w:ascii="Calibri" w:hAnsi="Calibri" w:cs="Calibri"/>
                <w:b/>
                <w:iCs/>
              </w:rPr>
              <w:t>5</w:t>
            </w:r>
          </w:p>
        </w:tc>
      </w:tr>
      <w:tr w:rsidR="00A80C14" w:rsidRPr="004D1FBF" w14:paraId="226D76AC" w14:textId="77777777" w:rsidTr="00491A3B">
        <w:trPr>
          <w:trHeight w:val="60"/>
        </w:trPr>
        <w:tc>
          <w:tcPr>
            <w:tcW w:w="1078" w:type="dxa"/>
            <w:vMerge w:val="restart"/>
            <w:tcBorders>
              <w:left w:val="single" w:sz="4" w:space="0" w:color="auto"/>
              <w:right w:val="single" w:sz="4" w:space="0" w:color="auto"/>
            </w:tcBorders>
            <w:vAlign w:val="center"/>
          </w:tcPr>
          <w:p w14:paraId="4D6593F8" w14:textId="77777777" w:rsidR="00A80C14" w:rsidRDefault="00A80C14"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4CEA7100" w14:textId="6843B2C4" w:rsidR="00A80C14" w:rsidRPr="00E50BCC" w:rsidRDefault="00A80C14" w:rsidP="00F80539">
            <w:pPr>
              <w:rPr>
                <w:rFonts w:asciiTheme="minorHAnsi" w:hAnsiTheme="minorHAnsi" w:cstheme="minorHAnsi"/>
                <w:bCs/>
              </w:rPr>
            </w:pPr>
            <w:r w:rsidRPr="00E50BCC">
              <w:rPr>
                <w:rFonts w:asciiTheme="minorHAnsi" w:hAnsiTheme="minorHAnsi" w:cstheme="minorHAnsi"/>
                <w:bCs/>
              </w:rPr>
              <w:t xml:space="preserve">a. </w:t>
            </w:r>
            <w:r w:rsidRPr="00E50BCC">
              <w:rPr>
                <w:rFonts w:asciiTheme="minorHAnsi" w:hAnsiTheme="minorHAnsi" w:cstheme="minorHAnsi"/>
              </w:rPr>
              <w:t xml:space="preserve">Prin implementarea proiectului propus sunt create în mod direct mai mult de </w:t>
            </w:r>
            <w:r w:rsidR="00646FF0" w:rsidRPr="00E50BCC">
              <w:rPr>
                <w:rFonts w:asciiTheme="minorHAnsi" w:hAnsiTheme="minorHAnsi" w:cstheme="minorHAnsi"/>
              </w:rPr>
              <w:t>1</w:t>
            </w:r>
            <w:r w:rsidRPr="00E50BCC">
              <w:rPr>
                <w:rFonts w:asciiTheme="minorHAnsi" w:hAnsiTheme="minorHAnsi" w:cstheme="minorHAnsi"/>
              </w:rPr>
              <w:t>0 de locuri de muncă</w:t>
            </w:r>
          </w:p>
        </w:tc>
        <w:tc>
          <w:tcPr>
            <w:tcW w:w="1418" w:type="dxa"/>
            <w:tcBorders>
              <w:top w:val="nil"/>
              <w:left w:val="single" w:sz="4" w:space="0" w:color="auto"/>
              <w:bottom w:val="single" w:sz="4" w:space="0" w:color="auto"/>
              <w:right w:val="single" w:sz="4" w:space="0" w:color="auto"/>
            </w:tcBorders>
          </w:tcPr>
          <w:p w14:paraId="58FDFA05" w14:textId="362B121B" w:rsidR="00A80C14" w:rsidRPr="00E50BCC" w:rsidRDefault="00A80C14" w:rsidP="00E319C2">
            <w:pPr>
              <w:jc w:val="center"/>
              <w:rPr>
                <w:rFonts w:ascii="Calibri" w:hAnsi="Calibri" w:cs="Calibri"/>
                <w:iCs/>
              </w:rPr>
            </w:pPr>
            <w:r w:rsidRPr="00E50BCC">
              <w:rPr>
                <w:rFonts w:ascii="Calibri" w:hAnsi="Calibri" w:cs="Calibri"/>
                <w:iCs/>
              </w:rPr>
              <w:t>5</w:t>
            </w:r>
          </w:p>
        </w:tc>
      </w:tr>
      <w:tr w:rsidR="00A80C14" w:rsidRPr="004D1FBF" w14:paraId="1778E6AA" w14:textId="77777777" w:rsidTr="00491A3B">
        <w:trPr>
          <w:trHeight w:val="60"/>
        </w:trPr>
        <w:tc>
          <w:tcPr>
            <w:tcW w:w="1078" w:type="dxa"/>
            <w:vMerge/>
            <w:tcBorders>
              <w:left w:val="single" w:sz="4" w:space="0" w:color="auto"/>
              <w:right w:val="single" w:sz="4" w:space="0" w:color="auto"/>
            </w:tcBorders>
            <w:vAlign w:val="center"/>
          </w:tcPr>
          <w:p w14:paraId="527FD362" w14:textId="77777777" w:rsidR="00A80C14" w:rsidRDefault="00A80C14"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0CDD3324" w14:textId="082DF999" w:rsidR="00A80C14" w:rsidRPr="00E50BCC" w:rsidRDefault="00A80C14" w:rsidP="00F80539">
            <w:pPr>
              <w:rPr>
                <w:rFonts w:asciiTheme="minorHAnsi" w:hAnsiTheme="minorHAnsi" w:cstheme="minorHAnsi"/>
                <w:bCs/>
              </w:rPr>
            </w:pPr>
            <w:r w:rsidRPr="00E50BCC">
              <w:rPr>
                <w:rFonts w:asciiTheme="minorHAnsi" w:hAnsiTheme="minorHAnsi" w:cstheme="minorHAnsi"/>
                <w:bCs/>
              </w:rPr>
              <w:t xml:space="preserve">b. </w:t>
            </w:r>
            <w:r w:rsidRPr="00E50BCC">
              <w:rPr>
                <w:rFonts w:asciiTheme="minorHAnsi" w:hAnsiTheme="minorHAnsi" w:cstheme="minorHAnsi"/>
              </w:rPr>
              <w:t xml:space="preserve">Prin implementarea proiectului propus sunt create în mod direct între 5 și </w:t>
            </w:r>
            <w:r w:rsidR="00646FF0" w:rsidRPr="00E50BCC">
              <w:rPr>
                <w:rFonts w:asciiTheme="minorHAnsi" w:hAnsiTheme="minorHAnsi" w:cstheme="minorHAnsi"/>
              </w:rPr>
              <w:t>1</w:t>
            </w:r>
            <w:r w:rsidRPr="00E50BCC">
              <w:rPr>
                <w:rFonts w:asciiTheme="minorHAnsi" w:hAnsiTheme="minorHAnsi" w:cstheme="minorHAnsi"/>
              </w:rPr>
              <w:t>0 de locuri de muncă</w:t>
            </w:r>
          </w:p>
        </w:tc>
        <w:tc>
          <w:tcPr>
            <w:tcW w:w="1418" w:type="dxa"/>
            <w:tcBorders>
              <w:top w:val="nil"/>
              <w:left w:val="single" w:sz="4" w:space="0" w:color="auto"/>
              <w:bottom w:val="single" w:sz="4" w:space="0" w:color="auto"/>
              <w:right w:val="single" w:sz="4" w:space="0" w:color="auto"/>
            </w:tcBorders>
          </w:tcPr>
          <w:p w14:paraId="1CFFAC12" w14:textId="1D208D62" w:rsidR="00A80C14" w:rsidRPr="00E50BCC" w:rsidRDefault="00A80C14" w:rsidP="00E319C2">
            <w:pPr>
              <w:jc w:val="center"/>
              <w:rPr>
                <w:rFonts w:ascii="Calibri" w:hAnsi="Calibri" w:cs="Calibri"/>
                <w:iCs/>
              </w:rPr>
            </w:pPr>
            <w:r w:rsidRPr="00E50BCC">
              <w:rPr>
                <w:rFonts w:ascii="Calibri" w:hAnsi="Calibri" w:cs="Calibri"/>
                <w:iCs/>
              </w:rPr>
              <w:t>3</w:t>
            </w:r>
          </w:p>
        </w:tc>
      </w:tr>
      <w:tr w:rsidR="00EE0071" w:rsidRPr="004D1FBF" w14:paraId="571EFC4B" w14:textId="77777777" w:rsidTr="00491A3B">
        <w:trPr>
          <w:trHeight w:val="60"/>
        </w:trPr>
        <w:tc>
          <w:tcPr>
            <w:tcW w:w="1078" w:type="dxa"/>
            <w:vMerge/>
            <w:tcBorders>
              <w:left w:val="single" w:sz="4" w:space="0" w:color="auto"/>
              <w:right w:val="single" w:sz="4" w:space="0" w:color="auto"/>
            </w:tcBorders>
            <w:vAlign w:val="center"/>
          </w:tcPr>
          <w:p w14:paraId="3C7A187D" w14:textId="77777777" w:rsidR="00EE0071" w:rsidRDefault="00EE0071"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330A4648" w14:textId="2A7CA5F3" w:rsidR="00EE0071" w:rsidRPr="00E50BCC" w:rsidRDefault="00EE0071" w:rsidP="00EE0071">
            <w:pPr>
              <w:rPr>
                <w:rFonts w:asciiTheme="minorHAnsi" w:hAnsiTheme="minorHAnsi" w:cstheme="minorHAnsi"/>
                <w:bCs/>
              </w:rPr>
            </w:pPr>
            <w:r w:rsidRPr="00E50BCC">
              <w:rPr>
                <w:rFonts w:asciiTheme="minorHAnsi" w:hAnsiTheme="minorHAnsi" w:cstheme="minorHAnsi"/>
                <w:bCs/>
              </w:rPr>
              <w:t xml:space="preserve">c. </w:t>
            </w:r>
            <w:r w:rsidRPr="00E50BCC">
              <w:rPr>
                <w:rFonts w:asciiTheme="minorHAnsi" w:hAnsiTheme="minorHAnsi" w:cstheme="minorHAnsi"/>
              </w:rPr>
              <w:t xml:space="preserve">Prin implementarea proiectului propus sunt create în mod direct mai puțin de 5 locuri de muncă </w:t>
            </w:r>
          </w:p>
        </w:tc>
        <w:tc>
          <w:tcPr>
            <w:tcW w:w="1418" w:type="dxa"/>
            <w:tcBorders>
              <w:top w:val="nil"/>
              <w:left w:val="single" w:sz="4" w:space="0" w:color="auto"/>
              <w:bottom w:val="single" w:sz="4" w:space="0" w:color="auto"/>
              <w:right w:val="single" w:sz="4" w:space="0" w:color="auto"/>
            </w:tcBorders>
          </w:tcPr>
          <w:p w14:paraId="2C370DF3" w14:textId="411A6061" w:rsidR="00EE0071" w:rsidRPr="00E50BCC" w:rsidRDefault="00EE0071" w:rsidP="00E319C2">
            <w:pPr>
              <w:jc w:val="center"/>
              <w:rPr>
                <w:rFonts w:ascii="Calibri" w:hAnsi="Calibri" w:cs="Calibri"/>
                <w:iCs/>
              </w:rPr>
            </w:pPr>
            <w:r w:rsidRPr="00E50BCC">
              <w:rPr>
                <w:rFonts w:ascii="Calibri" w:hAnsi="Calibri" w:cs="Calibri"/>
                <w:iCs/>
              </w:rPr>
              <w:t>1</w:t>
            </w:r>
          </w:p>
        </w:tc>
      </w:tr>
      <w:tr w:rsidR="00A80C14" w:rsidRPr="004D1FBF" w14:paraId="2198F067" w14:textId="77777777" w:rsidTr="00491A3B">
        <w:trPr>
          <w:trHeight w:val="60"/>
        </w:trPr>
        <w:tc>
          <w:tcPr>
            <w:tcW w:w="1078" w:type="dxa"/>
            <w:vMerge/>
            <w:tcBorders>
              <w:left w:val="single" w:sz="4" w:space="0" w:color="auto"/>
              <w:right w:val="single" w:sz="4" w:space="0" w:color="auto"/>
            </w:tcBorders>
            <w:vAlign w:val="center"/>
          </w:tcPr>
          <w:p w14:paraId="2CD5C620" w14:textId="77777777" w:rsidR="00A80C14" w:rsidRDefault="00A80C14"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tcPr>
          <w:p w14:paraId="201E769E" w14:textId="66CD27BD" w:rsidR="00A80C14" w:rsidRPr="00E50BCC" w:rsidRDefault="00EE0071" w:rsidP="006C5069">
            <w:pPr>
              <w:rPr>
                <w:rFonts w:asciiTheme="minorHAnsi" w:hAnsiTheme="minorHAnsi" w:cstheme="minorHAnsi"/>
                <w:bCs/>
              </w:rPr>
            </w:pPr>
            <w:r w:rsidRPr="00E50BCC">
              <w:rPr>
                <w:rFonts w:asciiTheme="minorHAnsi" w:hAnsiTheme="minorHAnsi" w:cstheme="minorHAnsi"/>
                <w:bCs/>
              </w:rPr>
              <w:t>d</w:t>
            </w:r>
            <w:r w:rsidR="00A80C14" w:rsidRPr="00E50BCC">
              <w:rPr>
                <w:rFonts w:asciiTheme="minorHAnsi" w:hAnsiTheme="minorHAnsi" w:cstheme="minorHAnsi"/>
                <w:bCs/>
              </w:rPr>
              <w:t xml:space="preserve">. </w:t>
            </w:r>
            <w:r w:rsidR="00A80C14" w:rsidRPr="00E50BCC">
              <w:rPr>
                <w:rFonts w:asciiTheme="minorHAnsi" w:hAnsiTheme="minorHAnsi" w:cstheme="minorHAnsi"/>
              </w:rPr>
              <w:t>Prin implementarea proiectului propus nu sunt create în mod direct noi locuri de muncă</w:t>
            </w:r>
          </w:p>
        </w:tc>
        <w:tc>
          <w:tcPr>
            <w:tcW w:w="1418" w:type="dxa"/>
            <w:tcBorders>
              <w:top w:val="nil"/>
              <w:left w:val="single" w:sz="4" w:space="0" w:color="auto"/>
              <w:bottom w:val="single" w:sz="4" w:space="0" w:color="auto"/>
              <w:right w:val="single" w:sz="4" w:space="0" w:color="auto"/>
            </w:tcBorders>
          </w:tcPr>
          <w:p w14:paraId="4BB95FB1" w14:textId="0255CC19" w:rsidR="00A80C14" w:rsidRPr="00E50BCC" w:rsidRDefault="00A80C14" w:rsidP="00E319C2">
            <w:pPr>
              <w:jc w:val="center"/>
              <w:rPr>
                <w:rFonts w:ascii="Calibri" w:hAnsi="Calibri" w:cs="Calibri"/>
                <w:iCs/>
              </w:rPr>
            </w:pPr>
            <w:r w:rsidRPr="00E50BCC">
              <w:rPr>
                <w:rFonts w:ascii="Calibri" w:hAnsi="Calibri" w:cs="Calibri"/>
                <w:iCs/>
              </w:rPr>
              <w:t>0</w:t>
            </w:r>
          </w:p>
        </w:tc>
      </w:tr>
      <w:tr w:rsidR="00A80C14" w:rsidRPr="004D1FBF" w14:paraId="2E11491F" w14:textId="77777777" w:rsidTr="00A80C14">
        <w:trPr>
          <w:trHeight w:val="60"/>
        </w:trPr>
        <w:tc>
          <w:tcPr>
            <w:tcW w:w="1078" w:type="dxa"/>
            <w:vMerge/>
            <w:tcBorders>
              <w:left w:val="single" w:sz="4" w:space="0" w:color="auto"/>
              <w:bottom w:val="single" w:sz="4" w:space="0" w:color="auto"/>
              <w:right w:val="single" w:sz="4" w:space="0" w:color="auto"/>
            </w:tcBorders>
            <w:vAlign w:val="center"/>
          </w:tcPr>
          <w:p w14:paraId="60E4D041" w14:textId="77777777" w:rsidR="00A80C14" w:rsidRDefault="00A80C14" w:rsidP="00CA5FAB">
            <w:pPr>
              <w:rPr>
                <w:rFonts w:ascii="Calibri" w:hAnsi="Calibri" w:cs="Calibri"/>
                <w:b/>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tcPr>
          <w:p w14:paraId="45164161" w14:textId="04FFDE80" w:rsidR="00A80C14" w:rsidRPr="00E50BCC" w:rsidRDefault="00A80C14" w:rsidP="006C5069">
            <w:pPr>
              <w:rPr>
                <w:rFonts w:asciiTheme="minorHAnsi" w:hAnsiTheme="minorHAnsi" w:cstheme="minorHAnsi"/>
                <w:bCs/>
              </w:rPr>
            </w:pPr>
            <w:r w:rsidRPr="00E50BCC">
              <w:rPr>
                <w:rFonts w:ascii="Calibri" w:hAnsi="Calibri" w:cs="Calibri"/>
                <w:bCs/>
                <w:iCs/>
              </w:rPr>
              <w:t>Modalitatea de punctare:</w:t>
            </w:r>
            <w:r w:rsidRPr="00E50BCC">
              <w:rPr>
                <w:rFonts w:ascii="Calibri" w:hAnsi="Calibri" w:cs="Calibri"/>
              </w:rPr>
              <w:t xml:space="preserve"> </w:t>
            </w:r>
            <w:r w:rsidRPr="00E50BCC">
              <w:rPr>
                <w:rFonts w:ascii="Calibri" w:hAnsi="Calibri" w:cs="Calibri"/>
                <w:iCs/>
              </w:rPr>
              <w:t>Punctarea subcriteriului se face prin selectarea unei singure opțiuni și a punctajului aferent acesteia.</w:t>
            </w:r>
          </w:p>
        </w:tc>
        <w:tc>
          <w:tcPr>
            <w:tcW w:w="1418" w:type="dxa"/>
            <w:tcBorders>
              <w:top w:val="nil"/>
              <w:left w:val="single" w:sz="4" w:space="0" w:color="auto"/>
              <w:bottom w:val="single" w:sz="4" w:space="0" w:color="auto"/>
              <w:right w:val="single" w:sz="4" w:space="0" w:color="auto"/>
            </w:tcBorders>
          </w:tcPr>
          <w:p w14:paraId="01D6F212" w14:textId="77777777" w:rsidR="00A80C14" w:rsidRPr="00E50BCC" w:rsidRDefault="00A80C14" w:rsidP="00E319C2">
            <w:pPr>
              <w:jc w:val="center"/>
              <w:rPr>
                <w:rFonts w:ascii="Calibri" w:hAnsi="Calibri" w:cs="Calibri"/>
                <w:iCs/>
              </w:rPr>
            </w:pPr>
          </w:p>
        </w:tc>
      </w:tr>
      <w:tr w:rsidR="00CA5FAB" w:rsidRPr="004D1FBF" w14:paraId="5E4CFF20" w14:textId="77777777" w:rsidTr="00704BC8">
        <w:trPr>
          <w:trHeight w:val="330"/>
        </w:trPr>
        <w:tc>
          <w:tcPr>
            <w:tcW w:w="1078" w:type="dxa"/>
            <w:tcBorders>
              <w:top w:val="single" w:sz="8" w:space="0" w:color="auto"/>
              <w:left w:val="single" w:sz="8" w:space="0" w:color="auto"/>
              <w:bottom w:val="single" w:sz="8" w:space="0" w:color="auto"/>
              <w:right w:val="single" w:sz="8" w:space="0" w:color="auto"/>
            </w:tcBorders>
            <w:shd w:val="clear" w:color="auto" w:fill="ED7D31" w:themeFill="accent2"/>
            <w:vAlign w:val="center"/>
            <w:hideMark/>
          </w:tcPr>
          <w:p w14:paraId="4CE67158" w14:textId="0F76A562" w:rsidR="00CA5FAB" w:rsidRPr="004D1FBF" w:rsidRDefault="00CA5FAB" w:rsidP="00CA5FAB">
            <w:pPr>
              <w:rPr>
                <w:rFonts w:ascii="Calibri" w:hAnsi="Calibri" w:cs="Calibri"/>
                <w:b/>
                <w:bCs/>
                <w:color w:val="000000"/>
              </w:rPr>
            </w:pPr>
            <w:r w:rsidRPr="004D1FBF">
              <w:rPr>
                <w:rFonts w:ascii="Calibri" w:hAnsi="Calibri" w:cs="Calibri"/>
                <w:b/>
                <w:bCs/>
                <w:color w:val="000000"/>
              </w:rPr>
              <w:t>2.</w:t>
            </w:r>
          </w:p>
        </w:tc>
        <w:tc>
          <w:tcPr>
            <w:tcW w:w="12100" w:type="dxa"/>
            <w:tcBorders>
              <w:top w:val="single" w:sz="8" w:space="0" w:color="auto"/>
              <w:left w:val="nil"/>
              <w:bottom w:val="single" w:sz="8" w:space="0" w:color="auto"/>
              <w:right w:val="single" w:sz="8" w:space="0" w:color="auto"/>
            </w:tcBorders>
            <w:shd w:val="clear" w:color="auto" w:fill="ED7D31" w:themeFill="accent2"/>
            <w:vAlign w:val="center"/>
            <w:hideMark/>
          </w:tcPr>
          <w:p w14:paraId="3F971CF4" w14:textId="3F025344" w:rsidR="00CA5FAB" w:rsidRPr="00771E1D" w:rsidRDefault="00CA5FAB" w:rsidP="00CA5FAB">
            <w:pPr>
              <w:jc w:val="both"/>
              <w:rPr>
                <w:rFonts w:ascii="Calibri" w:hAnsi="Calibri" w:cs="Calibri"/>
                <w:b/>
                <w:bCs/>
                <w:color w:val="000000"/>
              </w:rPr>
            </w:pPr>
            <w:r w:rsidRPr="00771E1D">
              <w:rPr>
                <w:rFonts w:ascii="Calibri" w:hAnsi="Calibri" w:cs="Calibri"/>
                <w:b/>
                <w:bCs/>
                <w:color w:val="000000"/>
              </w:rPr>
              <w:t>Justificarea necesității realizării proiectului</w:t>
            </w:r>
          </w:p>
        </w:tc>
        <w:tc>
          <w:tcPr>
            <w:tcW w:w="1418" w:type="dxa"/>
            <w:tcBorders>
              <w:top w:val="single" w:sz="8" w:space="0" w:color="auto"/>
              <w:left w:val="nil"/>
              <w:bottom w:val="single" w:sz="8" w:space="0" w:color="auto"/>
              <w:right w:val="single" w:sz="8" w:space="0" w:color="auto"/>
            </w:tcBorders>
            <w:shd w:val="clear" w:color="auto" w:fill="ED7D31" w:themeFill="accent2"/>
            <w:vAlign w:val="center"/>
            <w:hideMark/>
          </w:tcPr>
          <w:p w14:paraId="233E8A45" w14:textId="13F74C0F" w:rsidR="00CA5FAB" w:rsidRPr="004D1FBF" w:rsidRDefault="00CA5FAB" w:rsidP="00CA5FAB">
            <w:pPr>
              <w:jc w:val="center"/>
              <w:rPr>
                <w:rFonts w:ascii="Calibri" w:hAnsi="Calibri" w:cs="Calibri"/>
                <w:b/>
                <w:bCs/>
                <w:color w:val="000000"/>
              </w:rPr>
            </w:pPr>
            <w:r w:rsidRPr="004D1FBF">
              <w:rPr>
                <w:rFonts w:ascii="Calibri" w:hAnsi="Calibri" w:cs="Calibri"/>
                <w:b/>
                <w:bCs/>
                <w:color w:val="000000"/>
              </w:rPr>
              <w:t>10</w:t>
            </w:r>
          </w:p>
        </w:tc>
      </w:tr>
      <w:tr w:rsidR="00CA5FAB" w:rsidRPr="004D1FBF" w14:paraId="3E999D86" w14:textId="77777777" w:rsidTr="00704BC8">
        <w:trPr>
          <w:trHeight w:val="480"/>
        </w:trPr>
        <w:tc>
          <w:tcPr>
            <w:tcW w:w="1078" w:type="dxa"/>
            <w:vMerge w:val="restart"/>
            <w:tcBorders>
              <w:top w:val="single" w:sz="4" w:space="0" w:color="auto"/>
            </w:tcBorders>
          </w:tcPr>
          <w:p w14:paraId="4EB4EA47" w14:textId="77777777" w:rsidR="00CA5FAB" w:rsidRPr="004D1FBF" w:rsidRDefault="00CA5FAB" w:rsidP="00CA5FAB">
            <w:pPr>
              <w:rPr>
                <w:rFonts w:ascii="Calibri" w:hAnsi="Calibri" w:cs="Calibri"/>
                <w:b/>
                <w:bCs/>
              </w:rPr>
            </w:pPr>
          </w:p>
        </w:tc>
        <w:tc>
          <w:tcPr>
            <w:tcW w:w="12100" w:type="dxa"/>
            <w:tcBorders>
              <w:top w:val="single" w:sz="4" w:space="0" w:color="auto"/>
            </w:tcBorders>
          </w:tcPr>
          <w:p w14:paraId="0D8C7EE3" w14:textId="78D2CFA4" w:rsidR="00CA5FAB" w:rsidRPr="00771E1D" w:rsidRDefault="00CA5FAB" w:rsidP="00CA5FAB">
            <w:pPr>
              <w:rPr>
                <w:rFonts w:ascii="Calibri" w:hAnsi="Calibri" w:cs="Calibri"/>
                <w:bCs/>
                <w:i/>
              </w:rPr>
            </w:pPr>
            <w:r w:rsidRPr="00771E1D">
              <w:rPr>
                <w:rFonts w:ascii="Calibri" w:hAnsi="Calibri" w:cs="Calibri"/>
                <w:bCs/>
                <w:i/>
              </w:rPr>
              <w:t>Obs: Informațiile vor fi furnizate de solicitant în cererea de finanțare si anexele la aceasta</w:t>
            </w:r>
          </w:p>
        </w:tc>
        <w:tc>
          <w:tcPr>
            <w:tcW w:w="1418" w:type="dxa"/>
            <w:tcBorders>
              <w:top w:val="single" w:sz="4" w:space="0" w:color="auto"/>
            </w:tcBorders>
          </w:tcPr>
          <w:p w14:paraId="61EC7CD1" w14:textId="77777777" w:rsidR="00CA5FAB" w:rsidRPr="004D1FBF" w:rsidRDefault="00CA5FAB" w:rsidP="00CA5FAB">
            <w:pPr>
              <w:rPr>
                <w:rFonts w:ascii="Calibri" w:hAnsi="Calibri" w:cs="Calibri"/>
                <w:b/>
                <w:bCs/>
              </w:rPr>
            </w:pPr>
          </w:p>
        </w:tc>
      </w:tr>
      <w:tr w:rsidR="00CA5FAB" w:rsidRPr="004D1FBF" w14:paraId="7483540A" w14:textId="77777777" w:rsidTr="00704BC8">
        <w:trPr>
          <w:trHeight w:val="330"/>
        </w:trPr>
        <w:tc>
          <w:tcPr>
            <w:tcW w:w="1078" w:type="dxa"/>
            <w:vMerge/>
            <w:shd w:val="clear" w:color="auto" w:fill="92D050"/>
          </w:tcPr>
          <w:p w14:paraId="4E0906E8" w14:textId="77777777" w:rsidR="00CA5FAB" w:rsidRPr="004D1FBF" w:rsidRDefault="00CA5FAB" w:rsidP="00CA5FAB">
            <w:pPr>
              <w:rPr>
                <w:rFonts w:ascii="Calibri" w:hAnsi="Calibri" w:cs="Calibri"/>
                <w:b/>
                <w:bCs/>
              </w:rPr>
            </w:pPr>
          </w:p>
        </w:tc>
        <w:tc>
          <w:tcPr>
            <w:tcW w:w="12100" w:type="dxa"/>
            <w:tcBorders>
              <w:top w:val="single" w:sz="4" w:space="0" w:color="auto"/>
              <w:left w:val="single" w:sz="4" w:space="0" w:color="auto"/>
              <w:bottom w:val="single" w:sz="4" w:space="0" w:color="auto"/>
              <w:right w:val="single" w:sz="4" w:space="0" w:color="auto"/>
            </w:tcBorders>
            <w:vAlign w:val="bottom"/>
          </w:tcPr>
          <w:p w14:paraId="4B5AC2C1" w14:textId="10B26AC6" w:rsidR="00CA5FAB" w:rsidRPr="00771E1D" w:rsidRDefault="00CA5FAB" w:rsidP="00CA5FAB">
            <w:pPr>
              <w:jc w:val="both"/>
              <w:rPr>
                <w:rFonts w:ascii="Calibri" w:hAnsi="Calibri" w:cs="Calibri"/>
                <w:b/>
                <w:bCs/>
              </w:rPr>
            </w:pPr>
            <w:r w:rsidRPr="00771E1D">
              <w:rPr>
                <w:rFonts w:ascii="Calibri" w:hAnsi="Calibri" w:cs="Calibri"/>
              </w:rPr>
              <w:t>a. Solicitantul demonstrează existența unei cereri/necesitatea realizării investițiilor ce fac obiectul proiectului și proiectul contribuie la dezvoltarea de activități economice în zonă</w:t>
            </w:r>
          </w:p>
        </w:tc>
        <w:tc>
          <w:tcPr>
            <w:tcW w:w="1418" w:type="dxa"/>
            <w:tcBorders>
              <w:top w:val="single" w:sz="4" w:space="0" w:color="auto"/>
              <w:left w:val="nil"/>
              <w:bottom w:val="single" w:sz="4" w:space="0" w:color="auto"/>
              <w:right w:val="single" w:sz="4" w:space="0" w:color="auto"/>
            </w:tcBorders>
            <w:vAlign w:val="center"/>
          </w:tcPr>
          <w:p w14:paraId="73EE4319" w14:textId="1D3F223B" w:rsidR="00CA5FAB" w:rsidRPr="004D1FBF" w:rsidRDefault="00CA5FAB" w:rsidP="00CA5FAB">
            <w:pPr>
              <w:jc w:val="center"/>
              <w:rPr>
                <w:rFonts w:ascii="Calibri" w:hAnsi="Calibri" w:cs="Calibri"/>
                <w:b/>
                <w:bCs/>
              </w:rPr>
            </w:pPr>
            <w:r w:rsidRPr="004D1FBF">
              <w:rPr>
                <w:rFonts w:ascii="Calibri" w:hAnsi="Calibri" w:cs="Calibri"/>
                <w:color w:val="000000"/>
              </w:rPr>
              <w:t>5</w:t>
            </w:r>
          </w:p>
        </w:tc>
      </w:tr>
      <w:tr w:rsidR="00CA5FAB" w:rsidRPr="004D1FBF" w14:paraId="77FE3DFC" w14:textId="77777777" w:rsidTr="00704BC8">
        <w:trPr>
          <w:trHeight w:val="330"/>
        </w:trPr>
        <w:tc>
          <w:tcPr>
            <w:tcW w:w="1078" w:type="dxa"/>
            <w:vMerge/>
            <w:shd w:val="clear" w:color="auto" w:fill="92D050"/>
          </w:tcPr>
          <w:p w14:paraId="02822627" w14:textId="77777777" w:rsidR="00CA5FAB" w:rsidRPr="004D1FBF" w:rsidRDefault="00CA5FAB" w:rsidP="00CA5FAB">
            <w:pPr>
              <w:rPr>
                <w:rFonts w:ascii="Calibri" w:hAnsi="Calibri" w:cs="Calibri"/>
                <w:b/>
                <w:bCs/>
              </w:rPr>
            </w:pPr>
          </w:p>
        </w:tc>
        <w:tc>
          <w:tcPr>
            <w:tcW w:w="12100" w:type="dxa"/>
            <w:tcBorders>
              <w:top w:val="nil"/>
              <w:left w:val="single" w:sz="4" w:space="0" w:color="auto"/>
              <w:bottom w:val="single" w:sz="4" w:space="0" w:color="auto"/>
              <w:right w:val="single" w:sz="4" w:space="0" w:color="auto"/>
            </w:tcBorders>
            <w:vAlign w:val="bottom"/>
          </w:tcPr>
          <w:p w14:paraId="55FE6854" w14:textId="0BE2E3BF" w:rsidR="00CA5FAB" w:rsidRPr="00771E1D" w:rsidRDefault="00CA5FAB" w:rsidP="00CA5FAB">
            <w:pPr>
              <w:jc w:val="both"/>
              <w:rPr>
                <w:rFonts w:ascii="Calibri" w:hAnsi="Calibri" w:cs="Calibri"/>
                <w:b/>
                <w:bCs/>
              </w:rPr>
            </w:pPr>
            <w:r w:rsidRPr="00771E1D">
              <w:rPr>
                <w:rFonts w:ascii="Calibri" w:hAnsi="Calibri" w:cs="Calibri"/>
              </w:rPr>
              <w:t>b. Potențialii beneficiari ai proiectului sunt clar identificați</w:t>
            </w:r>
          </w:p>
        </w:tc>
        <w:tc>
          <w:tcPr>
            <w:tcW w:w="1418" w:type="dxa"/>
            <w:tcBorders>
              <w:top w:val="nil"/>
              <w:left w:val="nil"/>
              <w:bottom w:val="single" w:sz="4" w:space="0" w:color="auto"/>
              <w:right w:val="single" w:sz="4" w:space="0" w:color="auto"/>
            </w:tcBorders>
            <w:vAlign w:val="center"/>
          </w:tcPr>
          <w:p w14:paraId="1BF54745" w14:textId="18524BFB" w:rsidR="00CA5FAB" w:rsidRPr="004D1FBF" w:rsidRDefault="00CA5FAB" w:rsidP="00CA5FAB">
            <w:pPr>
              <w:jc w:val="center"/>
              <w:rPr>
                <w:rFonts w:ascii="Calibri" w:hAnsi="Calibri" w:cs="Calibri"/>
                <w:b/>
                <w:bCs/>
              </w:rPr>
            </w:pPr>
            <w:r w:rsidRPr="004D1FBF">
              <w:rPr>
                <w:rFonts w:ascii="Calibri" w:hAnsi="Calibri" w:cs="Calibri"/>
                <w:color w:val="000000"/>
              </w:rPr>
              <w:t>3</w:t>
            </w:r>
          </w:p>
        </w:tc>
      </w:tr>
      <w:tr w:rsidR="00CA5FAB" w:rsidRPr="004D1FBF" w14:paraId="01541338" w14:textId="77777777" w:rsidTr="00704BC8">
        <w:trPr>
          <w:trHeight w:val="330"/>
        </w:trPr>
        <w:tc>
          <w:tcPr>
            <w:tcW w:w="1078" w:type="dxa"/>
            <w:vMerge/>
            <w:shd w:val="clear" w:color="auto" w:fill="92D050"/>
          </w:tcPr>
          <w:p w14:paraId="240F7B1A" w14:textId="77777777" w:rsidR="00CA5FAB" w:rsidRPr="004D1FBF" w:rsidRDefault="00CA5FAB" w:rsidP="00CA5FAB">
            <w:pPr>
              <w:rPr>
                <w:rFonts w:ascii="Calibri" w:hAnsi="Calibri" w:cs="Calibri"/>
                <w:b/>
                <w:bCs/>
              </w:rPr>
            </w:pPr>
          </w:p>
        </w:tc>
        <w:tc>
          <w:tcPr>
            <w:tcW w:w="12100" w:type="dxa"/>
            <w:tcBorders>
              <w:top w:val="nil"/>
              <w:left w:val="single" w:sz="4" w:space="0" w:color="auto"/>
              <w:bottom w:val="single" w:sz="4" w:space="0" w:color="auto"/>
              <w:right w:val="single" w:sz="4" w:space="0" w:color="auto"/>
            </w:tcBorders>
            <w:vAlign w:val="bottom"/>
          </w:tcPr>
          <w:p w14:paraId="00F25945" w14:textId="42B104B3" w:rsidR="00CA5FAB" w:rsidRPr="00771E1D" w:rsidRDefault="00CA5FAB" w:rsidP="00CA5FAB">
            <w:pPr>
              <w:jc w:val="both"/>
              <w:rPr>
                <w:rFonts w:ascii="Calibri" w:hAnsi="Calibri" w:cs="Calibri"/>
                <w:b/>
                <w:bCs/>
              </w:rPr>
            </w:pPr>
            <w:r w:rsidRPr="00771E1D">
              <w:rPr>
                <w:rFonts w:ascii="Calibri" w:hAnsi="Calibri" w:cs="Calibri"/>
              </w:rPr>
              <w:t xml:space="preserve">c. Investițiile proiectului se realizează într-o zonă cu deficiențe mari, comparativ cu restul teritoriului /municipiului, privind infrastructura de turism </w:t>
            </w:r>
          </w:p>
        </w:tc>
        <w:tc>
          <w:tcPr>
            <w:tcW w:w="1418" w:type="dxa"/>
            <w:tcBorders>
              <w:top w:val="nil"/>
              <w:left w:val="nil"/>
              <w:bottom w:val="single" w:sz="4" w:space="0" w:color="auto"/>
              <w:right w:val="single" w:sz="4" w:space="0" w:color="auto"/>
            </w:tcBorders>
            <w:vAlign w:val="center"/>
          </w:tcPr>
          <w:p w14:paraId="6C576C77" w14:textId="4226C521" w:rsidR="00CA5FAB" w:rsidRPr="004D1FBF" w:rsidRDefault="00CA5FAB" w:rsidP="00CA5FAB">
            <w:pPr>
              <w:jc w:val="center"/>
              <w:rPr>
                <w:rFonts w:ascii="Calibri" w:hAnsi="Calibri" w:cs="Calibri"/>
                <w:b/>
                <w:bCs/>
              </w:rPr>
            </w:pPr>
            <w:r w:rsidRPr="004D1FBF">
              <w:rPr>
                <w:rFonts w:ascii="Calibri" w:hAnsi="Calibri" w:cs="Calibri"/>
                <w:color w:val="000000"/>
              </w:rPr>
              <w:t>2</w:t>
            </w:r>
          </w:p>
        </w:tc>
      </w:tr>
      <w:tr w:rsidR="00CA5FAB" w:rsidRPr="004D1FBF" w14:paraId="1D5E6148" w14:textId="77777777" w:rsidTr="00704BC8">
        <w:trPr>
          <w:trHeight w:val="330"/>
        </w:trPr>
        <w:tc>
          <w:tcPr>
            <w:tcW w:w="1078" w:type="dxa"/>
            <w:vMerge/>
            <w:shd w:val="clear" w:color="auto" w:fill="92D050"/>
          </w:tcPr>
          <w:p w14:paraId="4F30D1C0" w14:textId="77777777" w:rsidR="00CA5FAB" w:rsidRPr="004D1FBF" w:rsidRDefault="00CA5FAB" w:rsidP="00CA5FAB">
            <w:pPr>
              <w:rPr>
                <w:rFonts w:ascii="Calibri" w:hAnsi="Calibri" w:cs="Calibri"/>
                <w:b/>
                <w:bCs/>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tcPr>
          <w:p w14:paraId="1EEB8420" w14:textId="291E3850" w:rsidR="00CA5FAB" w:rsidRPr="00771E1D" w:rsidRDefault="00CA5FAB" w:rsidP="00CA5FAB">
            <w:pPr>
              <w:jc w:val="both"/>
              <w:rPr>
                <w:rFonts w:ascii="Calibri" w:hAnsi="Calibri" w:cs="Calibri"/>
                <w:bCs/>
                <w:iCs/>
              </w:rPr>
            </w:pPr>
            <w:r w:rsidRPr="00771E1D">
              <w:rPr>
                <w:rFonts w:ascii="Calibri" w:hAnsi="Calibri" w:cs="Calibri"/>
                <w:bCs/>
                <w:iCs/>
              </w:rPr>
              <w:t xml:space="preserve">Modalitatea de punctare: Se pot acorda punctaje intermediare pentru fiecare ipoteză. Punctajul este cumulativ.  </w:t>
            </w:r>
          </w:p>
        </w:tc>
        <w:tc>
          <w:tcPr>
            <w:tcW w:w="1418" w:type="dxa"/>
            <w:tcBorders>
              <w:top w:val="nil"/>
              <w:left w:val="nil"/>
              <w:bottom w:val="single" w:sz="4" w:space="0" w:color="auto"/>
              <w:right w:val="single" w:sz="4" w:space="0" w:color="auto"/>
            </w:tcBorders>
          </w:tcPr>
          <w:p w14:paraId="4C387D24" w14:textId="1EB86D6D" w:rsidR="00CA5FAB" w:rsidRPr="004D1FBF" w:rsidRDefault="00CA5FAB" w:rsidP="00CA5FAB">
            <w:pPr>
              <w:rPr>
                <w:rFonts w:ascii="Calibri" w:hAnsi="Calibri" w:cs="Calibri"/>
                <w:b/>
                <w:bCs/>
              </w:rPr>
            </w:pPr>
            <w:r w:rsidRPr="004D1FBF">
              <w:rPr>
                <w:rFonts w:ascii="Calibri" w:hAnsi="Calibri" w:cs="Calibri"/>
              </w:rPr>
              <w:t> </w:t>
            </w:r>
          </w:p>
        </w:tc>
      </w:tr>
      <w:tr w:rsidR="00CA5FAB" w:rsidRPr="004D1FBF" w14:paraId="004A5DB7" w14:textId="77777777" w:rsidTr="00704BC8">
        <w:trPr>
          <w:trHeight w:val="330"/>
        </w:trPr>
        <w:tc>
          <w:tcPr>
            <w:tcW w:w="1078" w:type="dxa"/>
            <w:tcBorders>
              <w:top w:val="single" w:sz="8" w:space="0" w:color="auto"/>
              <w:left w:val="single" w:sz="8" w:space="0" w:color="auto"/>
              <w:bottom w:val="single" w:sz="4" w:space="0" w:color="auto"/>
              <w:right w:val="single" w:sz="8" w:space="0" w:color="auto"/>
            </w:tcBorders>
            <w:shd w:val="clear" w:color="000000" w:fill="E26B0A"/>
            <w:vAlign w:val="center"/>
          </w:tcPr>
          <w:p w14:paraId="1D376FC8" w14:textId="22465C29" w:rsidR="00CA5FAB" w:rsidRPr="004D1FBF" w:rsidRDefault="00CA5FAB" w:rsidP="00CA5FAB">
            <w:pPr>
              <w:rPr>
                <w:rFonts w:ascii="Calibri" w:hAnsi="Calibri" w:cs="Calibri"/>
                <w:b/>
                <w:bCs/>
              </w:rPr>
            </w:pPr>
            <w:r w:rsidRPr="004D1FBF">
              <w:rPr>
                <w:rFonts w:ascii="Calibri" w:hAnsi="Calibri" w:cs="Calibri"/>
                <w:b/>
                <w:bCs/>
                <w:color w:val="000000"/>
              </w:rPr>
              <w:t>3</w:t>
            </w:r>
          </w:p>
        </w:tc>
        <w:tc>
          <w:tcPr>
            <w:tcW w:w="12100" w:type="dxa"/>
            <w:tcBorders>
              <w:top w:val="single" w:sz="8" w:space="0" w:color="auto"/>
              <w:left w:val="nil"/>
              <w:bottom w:val="single" w:sz="8" w:space="0" w:color="auto"/>
              <w:right w:val="single" w:sz="8" w:space="0" w:color="auto"/>
            </w:tcBorders>
            <w:shd w:val="clear" w:color="000000" w:fill="E26B0A"/>
            <w:vAlign w:val="center"/>
          </w:tcPr>
          <w:p w14:paraId="72C81921" w14:textId="641A4554" w:rsidR="00CA5FAB" w:rsidRPr="00771E1D" w:rsidRDefault="00CA5FAB" w:rsidP="00CA5FAB">
            <w:pPr>
              <w:jc w:val="both"/>
              <w:rPr>
                <w:rFonts w:ascii="Calibri" w:hAnsi="Calibri" w:cs="Calibri"/>
                <w:b/>
                <w:bCs/>
              </w:rPr>
            </w:pPr>
            <w:r w:rsidRPr="00771E1D">
              <w:rPr>
                <w:rFonts w:ascii="Calibri" w:hAnsi="Calibri" w:cs="Calibri"/>
                <w:b/>
                <w:bCs/>
              </w:rPr>
              <w:t>Calitatea, maturitatea și sustenabilitatea proiectului</w:t>
            </w:r>
          </w:p>
        </w:tc>
        <w:tc>
          <w:tcPr>
            <w:tcW w:w="1418" w:type="dxa"/>
            <w:tcBorders>
              <w:top w:val="single" w:sz="8" w:space="0" w:color="auto"/>
              <w:left w:val="nil"/>
              <w:bottom w:val="single" w:sz="8" w:space="0" w:color="auto"/>
              <w:right w:val="single" w:sz="8" w:space="0" w:color="auto"/>
            </w:tcBorders>
            <w:shd w:val="clear" w:color="000000" w:fill="E26B0A"/>
            <w:vAlign w:val="center"/>
          </w:tcPr>
          <w:p w14:paraId="01790027" w14:textId="52E4792D" w:rsidR="00CA5FAB" w:rsidRPr="004D1FBF" w:rsidRDefault="000450AE" w:rsidP="00CA5FAB">
            <w:pPr>
              <w:jc w:val="center"/>
              <w:rPr>
                <w:rFonts w:ascii="Calibri" w:hAnsi="Calibri" w:cs="Calibri"/>
                <w:b/>
                <w:bCs/>
              </w:rPr>
            </w:pPr>
            <w:r>
              <w:rPr>
                <w:rFonts w:ascii="Calibri" w:hAnsi="Calibri" w:cs="Calibri"/>
                <w:b/>
                <w:bCs/>
              </w:rPr>
              <w:t>3</w:t>
            </w:r>
            <w:r w:rsidR="00CA5FAB" w:rsidRPr="004D1FBF">
              <w:rPr>
                <w:rFonts w:ascii="Calibri" w:hAnsi="Calibri" w:cs="Calibri"/>
                <w:b/>
                <w:bCs/>
              </w:rPr>
              <w:t>0</w:t>
            </w:r>
          </w:p>
        </w:tc>
      </w:tr>
      <w:tr w:rsidR="00CA5FAB" w:rsidRPr="004D1FBF" w14:paraId="3D0D57DB" w14:textId="77777777" w:rsidTr="00704BC8">
        <w:trPr>
          <w:trHeight w:val="330"/>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tcPr>
          <w:p w14:paraId="6DE0290F" w14:textId="1C0E2990" w:rsidR="00CA5FAB" w:rsidRPr="004D1FBF" w:rsidRDefault="00CA5FAB" w:rsidP="00CA5FAB">
            <w:pPr>
              <w:rPr>
                <w:rFonts w:ascii="Calibri" w:hAnsi="Calibri" w:cs="Calibri"/>
                <w:b/>
                <w:bCs/>
              </w:rPr>
            </w:pPr>
            <w:r w:rsidRPr="004D1FBF">
              <w:rPr>
                <w:rFonts w:ascii="Calibri" w:hAnsi="Calibri" w:cs="Calibri"/>
                <w:b/>
                <w:bCs/>
                <w:color w:val="000000"/>
              </w:rPr>
              <w:t>3.1.</w:t>
            </w:r>
            <w:r>
              <w:rPr>
                <w:rFonts w:ascii="Calibri" w:hAnsi="Calibri" w:cs="Calibri"/>
                <w:b/>
                <w:bCs/>
                <w:color w:val="000000"/>
              </w:rPr>
              <w:t>a</w:t>
            </w:r>
          </w:p>
        </w:tc>
        <w:tc>
          <w:tcPr>
            <w:tcW w:w="12100" w:type="dxa"/>
            <w:tcBorders>
              <w:top w:val="nil"/>
              <w:left w:val="nil"/>
              <w:bottom w:val="single" w:sz="4" w:space="0" w:color="auto"/>
              <w:right w:val="single" w:sz="4" w:space="0" w:color="auto"/>
            </w:tcBorders>
            <w:shd w:val="clear" w:color="000000" w:fill="BFBFBF"/>
            <w:vAlign w:val="center"/>
          </w:tcPr>
          <w:p w14:paraId="68BAEE44" w14:textId="29485652" w:rsidR="00CA5FAB" w:rsidRPr="00771E1D" w:rsidRDefault="00CA5FAB" w:rsidP="00CA5FAB">
            <w:pPr>
              <w:jc w:val="both"/>
              <w:rPr>
                <w:rFonts w:ascii="Calibri" w:hAnsi="Calibri" w:cs="Calibri"/>
                <w:b/>
                <w:bCs/>
              </w:rPr>
            </w:pPr>
            <w:r w:rsidRPr="00771E1D">
              <w:rPr>
                <w:rFonts w:ascii="Calibri" w:hAnsi="Calibri" w:cs="Calibri"/>
                <w:b/>
                <w:bCs/>
              </w:rPr>
              <w:t xml:space="preserve">Calitatea/coerența documentației </w:t>
            </w:r>
            <w:proofErr w:type="spellStart"/>
            <w:r w:rsidRPr="00771E1D">
              <w:rPr>
                <w:rFonts w:ascii="Calibri" w:hAnsi="Calibri" w:cs="Calibri"/>
                <w:b/>
                <w:bCs/>
              </w:rPr>
              <w:t>tehnico</w:t>
            </w:r>
            <w:proofErr w:type="spellEnd"/>
            <w:r w:rsidRPr="00771E1D">
              <w:rPr>
                <w:rFonts w:ascii="Calibri" w:hAnsi="Calibri" w:cs="Calibri"/>
                <w:b/>
                <w:bCs/>
              </w:rPr>
              <w:t>-economice - faza SF/DALI (punctajul este cumulativ)*</w:t>
            </w:r>
          </w:p>
          <w:p w14:paraId="4B9409AD" w14:textId="69AFA774" w:rsidR="00CA5FAB" w:rsidRPr="00771E1D" w:rsidRDefault="00CA5FAB" w:rsidP="00CA5FAB">
            <w:pPr>
              <w:jc w:val="both"/>
              <w:rPr>
                <w:rFonts w:ascii="Calibri" w:hAnsi="Calibri" w:cs="Calibri"/>
                <w:b/>
                <w:bCs/>
              </w:rPr>
            </w:pPr>
            <w:r w:rsidRPr="00771E1D">
              <w:rPr>
                <w:rFonts w:ascii="Calibri" w:hAnsi="Calibri" w:cs="Calibri"/>
                <w:bCs/>
              </w:rPr>
              <w:t xml:space="preserve">(Se va puncta criteriul 3.1.a sau criteriul 3.1.b, în funcție de documentația </w:t>
            </w:r>
            <w:proofErr w:type="spellStart"/>
            <w:r w:rsidRPr="00771E1D">
              <w:rPr>
                <w:rFonts w:ascii="Calibri" w:hAnsi="Calibri" w:cs="Calibri"/>
                <w:bCs/>
              </w:rPr>
              <w:t>tehnico</w:t>
            </w:r>
            <w:proofErr w:type="spellEnd"/>
            <w:r w:rsidRPr="00771E1D">
              <w:rPr>
                <w:rFonts w:ascii="Calibri" w:hAnsi="Calibri" w:cs="Calibri"/>
                <w:bCs/>
              </w:rPr>
              <w:t>-economică depusă)</w:t>
            </w:r>
          </w:p>
        </w:tc>
        <w:tc>
          <w:tcPr>
            <w:tcW w:w="1418" w:type="dxa"/>
            <w:tcBorders>
              <w:top w:val="nil"/>
              <w:left w:val="nil"/>
              <w:bottom w:val="single" w:sz="4" w:space="0" w:color="auto"/>
              <w:right w:val="single" w:sz="4" w:space="0" w:color="auto"/>
            </w:tcBorders>
            <w:shd w:val="clear" w:color="000000" w:fill="BFBFBF"/>
          </w:tcPr>
          <w:p w14:paraId="09441AFA" w14:textId="7C0597B5" w:rsidR="00CA5FAB" w:rsidRPr="004D1FBF" w:rsidRDefault="00CA5FAB" w:rsidP="00CA5FAB">
            <w:pPr>
              <w:jc w:val="center"/>
              <w:rPr>
                <w:rFonts w:ascii="Calibri" w:hAnsi="Calibri" w:cs="Calibri"/>
                <w:b/>
                <w:bCs/>
              </w:rPr>
            </w:pPr>
            <w:r w:rsidRPr="004D1FBF">
              <w:rPr>
                <w:rFonts w:ascii="Calibri" w:hAnsi="Calibri" w:cs="Calibri"/>
                <w:b/>
                <w:bCs/>
              </w:rPr>
              <w:t>1</w:t>
            </w:r>
            <w:r w:rsidR="000450AE">
              <w:rPr>
                <w:rFonts w:ascii="Calibri" w:hAnsi="Calibri" w:cs="Calibri"/>
                <w:b/>
                <w:bCs/>
              </w:rPr>
              <w:t>0</w:t>
            </w:r>
          </w:p>
        </w:tc>
      </w:tr>
      <w:tr w:rsidR="000450AE" w:rsidRPr="004D1FBF" w14:paraId="74BE3F7E" w14:textId="77777777" w:rsidTr="00704BC8">
        <w:trPr>
          <w:trHeight w:val="330"/>
        </w:trPr>
        <w:tc>
          <w:tcPr>
            <w:tcW w:w="1078" w:type="dxa"/>
            <w:vMerge w:val="restart"/>
            <w:tcBorders>
              <w:top w:val="single" w:sz="4" w:space="0" w:color="auto"/>
            </w:tcBorders>
            <w:vAlign w:val="center"/>
          </w:tcPr>
          <w:p w14:paraId="057B7A8C" w14:textId="77777777" w:rsidR="000450AE" w:rsidRPr="004D1FBF" w:rsidRDefault="000450AE" w:rsidP="000450AE">
            <w:pPr>
              <w:rPr>
                <w:rFonts w:ascii="Calibri" w:hAnsi="Calibri" w:cs="Calibri"/>
                <w:b/>
                <w:bCs/>
              </w:rPr>
            </w:pPr>
          </w:p>
          <w:p w14:paraId="306BFEA5" w14:textId="7C5289C0" w:rsidR="000450AE" w:rsidRPr="004D1FBF" w:rsidRDefault="000450AE" w:rsidP="000450AE">
            <w:pPr>
              <w:rPr>
                <w:rFonts w:ascii="Calibri" w:hAnsi="Calibri" w:cs="Calibri"/>
                <w:b/>
                <w:bCs/>
              </w:rPr>
            </w:pPr>
          </w:p>
        </w:tc>
        <w:tc>
          <w:tcPr>
            <w:tcW w:w="12100" w:type="dxa"/>
            <w:tcBorders>
              <w:top w:val="single" w:sz="4" w:space="0" w:color="auto"/>
              <w:left w:val="single" w:sz="4" w:space="0" w:color="auto"/>
              <w:bottom w:val="single" w:sz="4" w:space="0" w:color="auto"/>
              <w:right w:val="single" w:sz="4" w:space="0" w:color="auto"/>
            </w:tcBorders>
            <w:vAlign w:val="center"/>
          </w:tcPr>
          <w:p w14:paraId="3A14D356" w14:textId="2B452D24" w:rsidR="000450AE" w:rsidRPr="00771E1D" w:rsidRDefault="000450AE" w:rsidP="000450AE">
            <w:pPr>
              <w:jc w:val="both"/>
              <w:rPr>
                <w:rFonts w:ascii="Calibri" w:hAnsi="Calibri" w:cs="Calibri"/>
                <w:b/>
                <w:bCs/>
              </w:rPr>
            </w:pPr>
            <w:r w:rsidRPr="00704BC8">
              <w:rPr>
                <w:rFonts w:ascii="Calibri" w:hAnsi="Calibri" w:cs="Calibri"/>
                <w:color w:val="000000"/>
              </w:rPr>
              <w:t xml:space="preserve">Aspectele calitative sunt fundamentate, corecte </w:t>
            </w:r>
            <w:proofErr w:type="spellStart"/>
            <w:r w:rsidRPr="00704BC8">
              <w:rPr>
                <w:rFonts w:ascii="Calibri" w:hAnsi="Calibri" w:cs="Calibri"/>
                <w:color w:val="000000"/>
              </w:rPr>
              <w:t>şi</w:t>
            </w:r>
            <w:proofErr w:type="spellEnd"/>
            <w:r w:rsidRPr="00704BC8">
              <w:rPr>
                <w:rFonts w:ascii="Calibri" w:hAnsi="Calibri" w:cs="Calibri"/>
                <w:color w:val="000000"/>
              </w:rPr>
              <w:t xml:space="preserve"> justificate. A fost realizată analiza și selecția măsurilor/pachetelor de măsuri optime. Soluția tehnică propusă prin proiect răspunde în totalitate scopului/ obiectivelor acestora. Există corespondență între concluziile raportului de expertiză tehnică </w:t>
            </w:r>
            <w:proofErr w:type="spellStart"/>
            <w:r w:rsidRPr="00704BC8">
              <w:rPr>
                <w:rFonts w:ascii="Calibri" w:hAnsi="Calibri" w:cs="Calibri"/>
                <w:color w:val="000000"/>
              </w:rPr>
              <w:t>şi</w:t>
            </w:r>
            <w:proofErr w:type="spellEnd"/>
            <w:r w:rsidRPr="00704BC8">
              <w:rPr>
                <w:rFonts w:ascii="Calibri" w:hAnsi="Calibri" w:cs="Calibri"/>
                <w:color w:val="000000"/>
              </w:rPr>
              <w:t xml:space="preserve"> lucrările descrise în SF/DALI.</w:t>
            </w:r>
            <w:r w:rsidRPr="00704BC8">
              <w:rPr>
                <w:rFonts w:ascii="Calibri" w:hAnsi="Calibri" w:cs="Calibri"/>
                <w:color w:val="000000"/>
              </w:rPr>
              <w:br/>
              <w:t>Proiectul prezint</w:t>
            </w:r>
            <w:r>
              <w:rPr>
                <w:rFonts w:ascii="Calibri" w:hAnsi="Calibri" w:cs="Calibri"/>
                <w:color w:val="000000"/>
              </w:rPr>
              <w:t>ă</w:t>
            </w:r>
            <w:r w:rsidRPr="00704BC8">
              <w:rPr>
                <w:rFonts w:ascii="Calibri" w:hAnsi="Calibri" w:cs="Calibri"/>
                <w:color w:val="000000"/>
              </w:rPr>
              <w:t xml:space="preserve"> cel mai bun raport </w:t>
            </w:r>
            <w:r>
              <w:rPr>
                <w:rFonts w:ascii="Calibri" w:hAnsi="Calibri" w:cs="Calibri"/>
                <w:color w:val="000000"/>
              </w:rPr>
              <w:t>î</w:t>
            </w:r>
            <w:r w:rsidRPr="00704BC8">
              <w:rPr>
                <w:rFonts w:ascii="Calibri" w:hAnsi="Calibri" w:cs="Calibri"/>
                <w:color w:val="000000"/>
              </w:rPr>
              <w:t xml:space="preserve">ntre cuantumul sprijinului, activitățile desfășurate </w:t>
            </w:r>
            <w:r>
              <w:rPr>
                <w:rFonts w:ascii="Calibri" w:hAnsi="Calibri" w:cs="Calibri"/>
                <w:color w:val="000000"/>
              </w:rPr>
              <w:t>ș</w:t>
            </w:r>
            <w:r w:rsidRPr="00704BC8">
              <w:rPr>
                <w:rFonts w:ascii="Calibri" w:hAnsi="Calibri" w:cs="Calibri"/>
                <w:color w:val="000000"/>
              </w:rPr>
              <w:t xml:space="preserve">i îndeplinirea obiectivelor, iar efortul </w:t>
            </w:r>
            <w:proofErr w:type="spellStart"/>
            <w:r w:rsidRPr="00704BC8">
              <w:rPr>
                <w:rFonts w:ascii="Calibri" w:hAnsi="Calibri" w:cs="Calibri"/>
                <w:color w:val="000000"/>
              </w:rPr>
              <w:t>economico</w:t>
            </w:r>
            <w:proofErr w:type="spellEnd"/>
            <w:r w:rsidRPr="00704BC8">
              <w:rPr>
                <w:rFonts w:ascii="Calibri" w:hAnsi="Calibri" w:cs="Calibri"/>
                <w:color w:val="000000"/>
              </w:rPr>
              <w:t>-financiar justific</w:t>
            </w:r>
            <w:r>
              <w:rPr>
                <w:rFonts w:ascii="Calibri" w:hAnsi="Calibri" w:cs="Calibri"/>
                <w:color w:val="000000"/>
              </w:rPr>
              <w:t>ă</w:t>
            </w:r>
            <w:r w:rsidRPr="00704BC8">
              <w:rPr>
                <w:rFonts w:ascii="Calibri" w:hAnsi="Calibri" w:cs="Calibri"/>
                <w:color w:val="000000"/>
              </w:rPr>
              <w:t xml:space="preserve"> beneficiile proiectului, respectiv VNAE › 0*.</w:t>
            </w:r>
          </w:p>
        </w:tc>
        <w:tc>
          <w:tcPr>
            <w:tcW w:w="1418" w:type="dxa"/>
            <w:tcBorders>
              <w:top w:val="single" w:sz="4" w:space="0" w:color="auto"/>
              <w:left w:val="single" w:sz="4" w:space="0" w:color="auto"/>
              <w:bottom w:val="single" w:sz="4" w:space="0" w:color="auto"/>
              <w:right w:val="single" w:sz="4" w:space="0" w:color="auto"/>
            </w:tcBorders>
          </w:tcPr>
          <w:p w14:paraId="4BFC6A73" w14:textId="22905488" w:rsidR="000450AE" w:rsidRPr="006443CE" w:rsidRDefault="000450AE" w:rsidP="000450AE">
            <w:pPr>
              <w:jc w:val="center"/>
              <w:rPr>
                <w:rFonts w:asciiTheme="minorHAnsi" w:hAnsiTheme="minorHAnsi" w:cstheme="minorHAnsi"/>
                <w:b/>
                <w:bCs/>
              </w:rPr>
            </w:pPr>
            <w:r w:rsidRPr="006443CE">
              <w:rPr>
                <w:rFonts w:asciiTheme="minorHAnsi" w:hAnsiTheme="minorHAnsi" w:cstheme="minorHAnsi"/>
              </w:rPr>
              <w:t>4</w:t>
            </w:r>
          </w:p>
        </w:tc>
      </w:tr>
      <w:tr w:rsidR="000450AE" w:rsidRPr="004D1FBF" w14:paraId="6C14A0FB" w14:textId="77777777" w:rsidTr="00704BC8">
        <w:trPr>
          <w:trHeight w:val="330"/>
        </w:trPr>
        <w:tc>
          <w:tcPr>
            <w:tcW w:w="1078" w:type="dxa"/>
            <w:vMerge/>
            <w:vAlign w:val="center"/>
          </w:tcPr>
          <w:p w14:paraId="30064FB1" w14:textId="77777777" w:rsidR="000450AE" w:rsidRPr="004D1FBF" w:rsidRDefault="000450AE" w:rsidP="000450AE">
            <w:pPr>
              <w:rPr>
                <w:rFonts w:ascii="Calibri" w:hAnsi="Calibri" w:cs="Calibri"/>
                <w:b/>
                <w:bCs/>
              </w:rPr>
            </w:pPr>
          </w:p>
        </w:tc>
        <w:tc>
          <w:tcPr>
            <w:tcW w:w="12100" w:type="dxa"/>
            <w:tcBorders>
              <w:top w:val="nil"/>
              <w:left w:val="single" w:sz="4" w:space="0" w:color="auto"/>
              <w:bottom w:val="single" w:sz="4" w:space="0" w:color="auto"/>
              <w:right w:val="single" w:sz="4" w:space="0" w:color="auto"/>
            </w:tcBorders>
            <w:vAlign w:val="center"/>
          </w:tcPr>
          <w:p w14:paraId="7D2BF9A9" w14:textId="61CE07D3" w:rsidR="000450AE" w:rsidRPr="00771E1D" w:rsidRDefault="000450AE" w:rsidP="000450AE">
            <w:pPr>
              <w:jc w:val="both"/>
              <w:rPr>
                <w:rFonts w:ascii="Calibri" w:hAnsi="Calibri" w:cs="Calibri"/>
                <w:b/>
                <w:bCs/>
              </w:rPr>
            </w:pPr>
            <w:r w:rsidRPr="00704BC8">
              <w:rPr>
                <w:rFonts w:ascii="Calibri" w:hAnsi="Calibri" w:cs="Calibri"/>
                <w:color w:val="000000"/>
              </w:rPr>
              <w:t xml:space="preserve">b. Piesele desenate sunt complete </w:t>
            </w:r>
            <w:proofErr w:type="spellStart"/>
            <w:r w:rsidRPr="00704BC8">
              <w:rPr>
                <w:rFonts w:ascii="Calibri" w:hAnsi="Calibri" w:cs="Calibri"/>
                <w:color w:val="000000"/>
              </w:rPr>
              <w:t>şi</w:t>
            </w:r>
            <w:proofErr w:type="spellEnd"/>
            <w:r w:rsidRPr="00704BC8">
              <w:rPr>
                <w:rFonts w:ascii="Calibri" w:hAnsi="Calibri" w:cs="Calibri"/>
                <w:color w:val="000000"/>
              </w:rPr>
              <w:t xml:space="preserve"> corespund cu părțile scrise. Există piese desenate pentru toate specialitățile descrise în partea scrisă a documentației. Piesele scrise sunt corelate și respectă concluziile din expertiza tehnică etc.</w:t>
            </w:r>
          </w:p>
        </w:tc>
        <w:tc>
          <w:tcPr>
            <w:tcW w:w="1418" w:type="dxa"/>
            <w:tcBorders>
              <w:top w:val="single" w:sz="4" w:space="0" w:color="auto"/>
              <w:left w:val="nil"/>
              <w:bottom w:val="single" w:sz="4" w:space="0" w:color="auto"/>
              <w:right w:val="single" w:sz="4" w:space="0" w:color="auto"/>
            </w:tcBorders>
          </w:tcPr>
          <w:p w14:paraId="1B15C9B9" w14:textId="3EEAEBF8" w:rsidR="000450AE" w:rsidRPr="006443CE" w:rsidRDefault="000450AE" w:rsidP="000450AE">
            <w:pPr>
              <w:jc w:val="center"/>
              <w:rPr>
                <w:rFonts w:asciiTheme="minorHAnsi" w:hAnsiTheme="minorHAnsi" w:cstheme="minorHAnsi"/>
                <w:b/>
                <w:bCs/>
              </w:rPr>
            </w:pPr>
            <w:r w:rsidRPr="006443CE">
              <w:rPr>
                <w:rFonts w:asciiTheme="minorHAnsi" w:hAnsiTheme="minorHAnsi" w:cstheme="minorHAnsi"/>
              </w:rPr>
              <w:t>2</w:t>
            </w:r>
          </w:p>
        </w:tc>
      </w:tr>
      <w:tr w:rsidR="000450AE" w:rsidRPr="004D1FBF" w14:paraId="382A14AF" w14:textId="77777777" w:rsidTr="00704BC8">
        <w:trPr>
          <w:trHeight w:val="330"/>
        </w:trPr>
        <w:tc>
          <w:tcPr>
            <w:tcW w:w="1078" w:type="dxa"/>
            <w:vMerge/>
            <w:vAlign w:val="center"/>
          </w:tcPr>
          <w:p w14:paraId="55BB3CC7" w14:textId="77777777" w:rsidR="000450AE" w:rsidRPr="004D1FBF" w:rsidRDefault="000450AE" w:rsidP="000450AE">
            <w:pPr>
              <w:rPr>
                <w:rFonts w:ascii="Calibri" w:hAnsi="Calibri" w:cs="Calibri"/>
                <w:b/>
                <w:bCs/>
              </w:rPr>
            </w:pPr>
          </w:p>
        </w:tc>
        <w:tc>
          <w:tcPr>
            <w:tcW w:w="12100" w:type="dxa"/>
            <w:tcBorders>
              <w:top w:val="nil"/>
              <w:left w:val="single" w:sz="4" w:space="0" w:color="auto"/>
              <w:bottom w:val="single" w:sz="4" w:space="0" w:color="auto"/>
              <w:right w:val="single" w:sz="4" w:space="0" w:color="auto"/>
            </w:tcBorders>
            <w:vAlign w:val="center"/>
          </w:tcPr>
          <w:p w14:paraId="0B178FF6" w14:textId="7BABDA08" w:rsidR="000450AE" w:rsidRPr="00771E1D" w:rsidRDefault="000450AE" w:rsidP="000450AE">
            <w:pPr>
              <w:jc w:val="both"/>
              <w:rPr>
                <w:rFonts w:ascii="Calibri" w:hAnsi="Calibri" w:cs="Calibri"/>
                <w:b/>
                <w:bCs/>
              </w:rPr>
            </w:pPr>
            <w:r w:rsidRPr="00704BC8">
              <w:rPr>
                <w:rFonts w:ascii="Calibri" w:hAnsi="Calibri" w:cs="Calibri"/>
                <w:color w:val="000000"/>
              </w:rPr>
              <w:t xml:space="preserve">c. Situația actuală/existentă a obiectivului de investiții este detaliată și completă (situația existentă descrisă în cererea de finanțare și documentația </w:t>
            </w:r>
            <w:proofErr w:type="spellStart"/>
            <w:r w:rsidRPr="00704BC8">
              <w:rPr>
                <w:rFonts w:ascii="Calibri" w:hAnsi="Calibri" w:cs="Calibri"/>
                <w:color w:val="000000"/>
              </w:rPr>
              <w:t>tehnico</w:t>
            </w:r>
            <w:proofErr w:type="spellEnd"/>
            <w:r w:rsidRPr="00704BC8">
              <w:rPr>
                <w:rFonts w:ascii="Calibri" w:hAnsi="Calibri" w:cs="Calibri"/>
                <w:color w:val="000000"/>
              </w:rPr>
              <w:t>-economică corespunde cu situația de la vizita în teren).</w:t>
            </w:r>
            <w:r w:rsidRPr="00704BC8">
              <w:rPr>
                <w:rFonts w:ascii="Calibri" w:hAnsi="Calibri" w:cs="Calibri"/>
                <w:color w:val="000000"/>
              </w:rPr>
              <w:br/>
            </w:r>
            <w:r w:rsidRPr="00704BC8">
              <w:rPr>
                <w:rFonts w:ascii="Calibri" w:hAnsi="Calibri" w:cs="Calibri"/>
                <w:b/>
                <w:bCs/>
                <w:color w:val="000000"/>
              </w:rPr>
              <w:t xml:space="preserve">În cazul în care la vizita la </w:t>
            </w:r>
            <w:proofErr w:type="spellStart"/>
            <w:r w:rsidRPr="00704BC8">
              <w:rPr>
                <w:rFonts w:ascii="Calibri" w:hAnsi="Calibri" w:cs="Calibri"/>
                <w:b/>
                <w:bCs/>
                <w:color w:val="000000"/>
              </w:rPr>
              <w:t>faţa</w:t>
            </w:r>
            <w:proofErr w:type="spellEnd"/>
            <w:r w:rsidRPr="00704BC8">
              <w:rPr>
                <w:rFonts w:ascii="Calibri" w:hAnsi="Calibri" w:cs="Calibri"/>
                <w:b/>
                <w:bCs/>
                <w:color w:val="000000"/>
              </w:rPr>
              <w:t xml:space="preserve"> locului se constată că </w:t>
            </w:r>
            <w:proofErr w:type="spellStart"/>
            <w:r w:rsidRPr="00704BC8">
              <w:rPr>
                <w:rFonts w:ascii="Calibri" w:hAnsi="Calibri" w:cs="Calibri"/>
                <w:b/>
                <w:bCs/>
                <w:color w:val="000000"/>
              </w:rPr>
              <w:t>situaţia</w:t>
            </w:r>
            <w:proofErr w:type="spellEnd"/>
            <w:r w:rsidRPr="00704BC8">
              <w:rPr>
                <w:rFonts w:ascii="Calibri" w:hAnsi="Calibri" w:cs="Calibri"/>
                <w:b/>
                <w:bCs/>
                <w:color w:val="000000"/>
              </w:rPr>
              <w:t xml:space="preserve"> existentă descrisă în cererea de </w:t>
            </w:r>
            <w:proofErr w:type="spellStart"/>
            <w:r w:rsidRPr="00704BC8">
              <w:rPr>
                <w:rFonts w:ascii="Calibri" w:hAnsi="Calibri" w:cs="Calibri"/>
                <w:b/>
                <w:bCs/>
                <w:color w:val="000000"/>
              </w:rPr>
              <w:t>finanţare</w:t>
            </w:r>
            <w:proofErr w:type="spellEnd"/>
            <w:r w:rsidRPr="00704BC8">
              <w:rPr>
                <w:rFonts w:ascii="Calibri" w:hAnsi="Calibri" w:cs="Calibri"/>
                <w:b/>
                <w:bCs/>
                <w:color w:val="000000"/>
              </w:rPr>
              <w:t xml:space="preserve"> </w:t>
            </w:r>
            <w:proofErr w:type="spellStart"/>
            <w:r w:rsidRPr="00704BC8">
              <w:rPr>
                <w:rFonts w:ascii="Calibri" w:hAnsi="Calibri" w:cs="Calibri"/>
                <w:b/>
                <w:bCs/>
                <w:color w:val="000000"/>
              </w:rPr>
              <w:t>şi</w:t>
            </w:r>
            <w:proofErr w:type="spellEnd"/>
            <w:r w:rsidRPr="00704BC8">
              <w:rPr>
                <w:rFonts w:ascii="Calibri" w:hAnsi="Calibri" w:cs="Calibri"/>
                <w:b/>
                <w:bCs/>
                <w:color w:val="000000"/>
              </w:rPr>
              <w:t xml:space="preserve"> anexele la aceasta nu corespunde exact cu </w:t>
            </w:r>
            <w:proofErr w:type="spellStart"/>
            <w:r w:rsidRPr="00704BC8">
              <w:rPr>
                <w:rFonts w:ascii="Calibri" w:hAnsi="Calibri" w:cs="Calibri"/>
                <w:b/>
                <w:bCs/>
                <w:color w:val="000000"/>
              </w:rPr>
              <w:t>situaţia</w:t>
            </w:r>
            <w:proofErr w:type="spellEnd"/>
            <w:r w:rsidRPr="00704BC8">
              <w:rPr>
                <w:rFonts w:ascii="Calibri" w:hAnsi="Calibri" w:cs="Calibri"/>
                <w:b/>
                <w:bCs/>
                <w:color w:val="000000"/>
              </w:rPr>
              <w:t xml:space="preserve"> de la </w:t>
            </w:r>
            <w:proofErr w:type="spellStart"/>
            <w:r w:rsidRPr="00704BC8">
              <w:rPr>
                <w:rFonts w:ascii="Calibri" w:hAnsi="Calibri" w:cs="Calibri"/>
                <w:b/>
                <w:bCs/>
                <w:color w:val="000000"/>
              </w:rPr>
              <w:t>faţa</w:t>
            </w:r>
            <w:proofErr w:type="spellEnd"/>
            <w:r w:rsidRPr="00704BC8">
              <w:rPr>
                <w:rFonts w:ascii="Calibri" w:hAnsi="Calibri" w:cs="Calibri"/>
                <w:b/>
                <w:bCs/>
                <w:color w:val="000000"/>
              </w:rPr>
              <w:t xml:space="preserve"> locului, proiectul se va depuncta.</w:t>
            </w:r>
          </w:p>
        </w:tc>
        <w:tc>
          <w:tcPr>
            <w:tcW w:w="1418" w:type="dxa"/>
            <w:tcBorders>
              <w:top w:val="nil"/>
              <w:left w:val="nil"/>
              <w:bottom w:val="single" w:sz="4" w:space="0" w:color="auto"/>
              <w:right w:val="single" w:sz="4" w:space="0" w:color="auto"/>
            </w:tcBorders>
          </w:tcPr>
          <w:p w14:paraId="21FA98E6" w14:textId="1321239D" w:rsidR="000450AE" w:rsidRPr="006443CE" w:rsidRDefault="000450AE" w:rsidP="000450AE">
            <w:pPr>
              <w:jc w:val="center"/>
              <w:rPr>
                <w:rFonts w:asciiTheme="minorHAnsi" w:hAnsiTheme="minorHAnsi" w:cstheme="minorHAnsi"/>
                <w:b/>
                <w:bCs/>
              </w:rPr>
            </w:pPr>
            <w:r w:rsidRPr="006443CE">
              <w:rPr>
                <w:rFonts w:asciiTheme="minorHAnsi" w:hAnsiTheme="minorHAnsi" w:cstheme="minorHAnsi"/>
              </w:rPr>
              <w:t>2</w:t>
            </w:r>
          </w:p>
        </w:tc>
      </w:tr>
      <w:tr w:rsidR="000450AE" w:rsidRPr="004D1FBF" w14:paraId="1D489BDF" w14:textId="77777777" w:rsidTr="00704BC8">
        <w:trPr>
          <w:trHeight w:val="330"/>
        </w:trPr>
        <w:tc>
          <w:tcPr>
            <w:tcW w:w="1078" w:type="dxa"/>
            <w:vMerge/>
            <w:vAlign w:val="center"/>
          </w:tcPr>
          <w:p w14:paraId="583AD51F" w14:textId="77777777" w:rsidR="000450AE" w:rsidRPr="004D1FBF" w:rsidRDefault="000450AE" w:rsidP="000450AE">
            <w:pPr>
              <w:rPr>
                <w:rFonts w:ascii="Calibri" w:hAnsi="Calibri" w:cs="Calibri"/>
                <w:b/>
                <w:bCs/>
              </w:rPr>
            </w:pPr>
          </w:p>
        </w:tc>
        <w:tc>
          <w:tcPr>
            <w:tcW w:w="12100" w:type="dxa"/>
            <w:tcBorders>
              <w:top w:val="nil"/>
              <w:left w:val="single" w:sz="4" w:space="0" w:color="auto"/>
              <w:bottom w:val="single" w:sz="4" w:space="0" w:color="auto"/>
              <w:right w:val="single" w:sz="4" w:space="0" w:color="auto"/>
            </w:tcBorders>
            <w:vAlign w:val="center"/>
          </w:tcPr>
          <w:p w14:paraId="640EEC16" w14:textId="50EA4473" w:rsidR="000450AE" w:rsidRPr="00771E1D" w:rsidRDefault="000450AE" w:rsidP="000450AE">
            <w:pPr>
              <w:jc w:val="both"/>
              <w:rPr>
                <w:rFonts w:ascii="Calibri" w:hAnsi="Calibri" w:cs="Calibri"/>
                <w:b/>
                <w:bCs/>
              </w:rPr>
            </w:pPr>
            <w:r w:rsidRPr="00704BC8">
              <w:rPr>
                <w:rFonts w:ascii="Calibri" w:hAnsi="Calibri" w:cs="Calibri"/>
                <w:color w:val="000000"/>
              </w:rPr>
              <w:t xml:space="preserve">d. Devizul general </w:t>
            </w:r>
            <w:proofErr w:type="spellStart"/>
            <w:r w:rsidRPr="00704BC8">
              <w:rPr>
                <w:rFonts w:ascii="Calibri" w:hAnsi="Calibri" w:cs="Calibri"/>
                <w:color w:val="000000"/>
              </w:rPr>
              <w:t>şi</w:t>
            </w:r>
            <w:proofErr w:type="spellEnd"/>
            <w:r w:rsidRPr="00704BC8">
              <w:rPr>
                <w:rFonts w:ascii="Calibri" w:hAnsi="Calibri" w:cs="Calibri"/>
                <w:color w:val="000000"/>
              </w:rPr>
              <w:t xml:space="preserve"> devizele pe obiect sunt clare, complete, realiste </w:t>
            </w:r>
            <w:proofErr w:type="spellStart"/>
            <w:r w:rsidRPr="00704BC8">
              <w:rPr>
                <w:rFonts w:ascii="Calibri" w:hAnsi="Calibri" w:cs="Calibri"/>
                <w:color w:val="000000"/>
              </w:rPr>
              <w:t>şi</w:t>
            </w:r>
            <w:proofErr w:type="spellEnd"/>
            <w:r w:rsidRPr="00704BC8">
              <w:rPr>
                <w:rFonts w:ascii="Calibri" w:hAnsi="Calibri" w:cs="Calibri"/>
                <w:color w:val="000000"/>
              </w:rPr>
              <w:t xml:space="preserve"> strâns corelate între ele </w:t>
            </w:r>
            <w:proofErr w:type="spellStart"/>
            <w:r w:rsidRPr="00704BC8">
              <w:rPr>
                <w:rFonts w:ascii="Calibri" w:hAnsi="Calibri" w:cs="Calibri"/>
                <w:color w:val="000000"/>
              </w:rPr>
              <w:t>şi</w:t>
            </w:r>
            <w:proofErr w:type="spellEnd"/>
            <w:r w:rsidRPr="00704BC8">
              <w:rPr>
                <w:rFonts w:ascii="Calibri" w:hAnsi="Calibri" w:cs="Calibri"/>
                <w:color w:val="000000"/>
              </w:rPr>
              <w:t xml:space="preserve"> cu piesele desenate</w:t>
            </w:r>
          </w:p>
        </w:tc>
        <w:tc>
          <w:tcPr>
            <w:tcW w:w="1418" w:type="dxa"/>
            <w:tcBorders>
              <w:top w:val="nil"/>
              <w:left w:val="nil"/>
              <w:bottom w:val="single" w:sz="4" w:space="0" w:color="auto"/>
              <w:right w:val="single" w:sz="4" w:space="0" w:color="auto"/>
            </w:tcBorders>
          </w:tcPr>
          <w:p w14:paraId="2B84026D" w14:textId="7028A71D" w:rsidR="000450AE" w:rsidRPr="006443CE" w:rsidRDefault="000450AE" w:rsidP="000450AE">
            <w:pPr>
              <w:jc w:val="center"/>
              <w:rPr>
                <w:rFonts w:asciiTheme="minorHAnsi" w:hAnsiTheme="minorHAnsi" w:cstheme="minorHAnsi"/>
                <w:b/>
                <w:bCs/>
              </w:rPr>
            </w:pPr>
            <w:r w:rsidRPr="006443CE">
              <w:rPr>
                <w:rFonts w:asciiTheme="minorHAnsi" w:hAnsiTheme="minorHAnsi" w:cstheme="minorHAnsi"/>
              </w:rPr>
              <w:t>2</w:t>
            </w:r>
          </w:p>
        </w:tc>
      </w:tr>
      <w:tr w:rsidR="00CA5FAB" w:rsidRPr="004D1FBF" w14:paraId="67A66C47" w14:textId="77777777" w:rsidTr="00704BC8">
        <w:trPr>
          <w:trHeight w:val="330"/>
        </w:trPr>
        <w:tc>
          <w:tcPr>
            <w:tcW w:w="1078" w:type="dxa"/>
            <w:vMerge/>
            <w:vAlign w:val="center"/>
          </w:tcPr>
          <w:p w14:paraId="045B084A" w14:textId="77777777" w:rsidR="00CA5FAB" w:rsidRPr="004D1FBF" w:rsidRDefault="00CA5FAB" w:rsidP="00CA5FAB">
            <w:pPr>
              <w:rPr>
                <w:rFonts w:ascii="Calibri" w:hAnsi="Calibri" w:cs="Calibri"/>
                <w:b/>
                <w:bCs/>
              </w:rPr>
            </w:pPr>
          </w:p>
        </w:tc>
        <w:tc>
          <w:tcPr>
            <w:tcW w:w="12100" w:type="dxa"/>
            <w:tcBorders>
              <w:top w:val="single" w:sz="4" w:space="0" w:color="000000"/>
              <w:left w:val="single" w:sz="4" w:space="0" w:color="000000"/>
              <w:bottom w:val="single" w:sz="4" w:space="0" w:color="000000"/>
              <w:right w:val="single" w:sz="4" w:space="0" w:color="auto"/>
            </w:tcBorders>
            <w:vAlign w:val="center"/>
          </w:tcPr>
          <w:p w14:paraId="3359AEFD" w14:textId="67DE63C7" w:rsidR="00CA5FAB" w:rsidRPr="00771E1D" w:rsidRDefault="00CA5FAB" w:rsidP="00CA5FAB">
            <w:pPr>
              <w:jc w:val="both"/>
              <w:rPr>
                <w:rFonts w:ascii="Calibri" w:hAnsi="Calibri" w:cs="Calibri"/>
                <w:b/>
                <w:bCs/>
              </w:rPr>
            </w:pPr>
            <w:r w:rsidRPr="00771E1D">
              <w:rPr>
                <w:rFonts w:ascii="Calibri" w:hAnsi="Calibri" w:cs="Calibri"/>
                <w:i/>
                <w:iCs/>
                <w:color w:val="000000"/>
              </w:rPr>
              <w:t xml:space="preserve">*Punctajul este cumulativ pentru fiecare ipoteză în parte. În ceea ce privește subcriteriul 3.1.a - In cazul in care indicatorul </w:t>
            </w:r>
            <w:r w:rsidRPr="00771E1D">
              <w:rPr>
                <w:rFonts w:ascii="Calibri" w:hAnsi="Calibri" w:cs="Calibri"/>
                <w:i/>
                <w:iCs/>
                <w:noProof/>
                <w:color w:val="000000"/>
              </w:rPr>
              <w:t>economico</w:t>
            </w:r>
            <w:r w:rsidRPr="00771E1D">
              <w:rPr>
                <w:rFonts w:ascii="Calibri" w:hAnsi="Calibri" w:cs="Calibri"/>
                <w:i/>
                <w:iCs/>
                <w:color w:val="000000"/>
              </w:rPr>
              <w:t xml:space="preserve">-financiar (VNAE) nu se încadrează in valoarea menționată, cererea de finanțare va fi punctata cu 0 la acest subcriteriu si va fi respinsa din procesul de evaluare. Indicatorul VNAE face parte din ACB/Analiza </w:t>
            </w:r>
            <w:r w:rsidRPr="00771E1D">
              <w:rPr>
                <w:rFonts w:ascii="Calibri" w:hAnsi="Calibri" w:cs="Calibri"/>
                <w:i/>
                <w:iCs/>
                <w:noProof/>
                <w:color w:val="000000"/>
              </w:rPr>
              <w:t>economico</w:t>
            </w:r>
            <w:r w:rsidRPr="00771E1D">
              <w:rPr>
                <w:rFonts w:ascii="Calibri" w:hAnsi="Calibri" w:cs="Calibri"/>
                <w:i/>
                <w:iCs/>
                <w:color w:val="000000"/>
              </w:rPr>
              <w:t xml:space="preserve">-financiară care este parte integrantă a documentației </w:t>
            </w:r>
            <w:r w:rsidRPr="00771E1D">
              <w:rPr>
                <w:rFonts w:ascii="Calibri" w:hAnsi="Calibri" w:cs="Calibri"/>
                <w:i/>
                <w:iCs/>
                <w:noProof/>
                <w:color w:val="000000"/>
              </w:rPr>
              <w:t>tehnico</w:t>
            </w:r>
            <w:r w:rsidRPr="00771E1D">
              <w:rPr>
                <w:rFonts w:ascii="Calibri" w:hAnsi="Calibri" w:cs="Calibri"/>
                <w:i/>
                <w:iCs/>
                <w:color w:val="000000"/>
              </w:rPr>
              <w:t xml:space="preserve"> economice (SF/DALI/SF cu elemente de DALI), anexă la cererea de finanțare.</w:t>
            </w:r>
          </w:p>
        </w:tc>
        <w:tc>
          <w:tcPr>
            <w:tcW w:w="1418" w:type="dxa"/>
            <w:tcBorders>
              <w:top w:val="single" w:sz="4" w:space="0" w:color="auto"/>
              <w:left w:val="single" w:sz="4" w:space="0" w:color="auto"/>
              <w:bottom w:val="single" w:sz="4" w:space="0" w:color="auto"/>
              <w:right w:val="single" w:sz="4" w:space="0" w:color="auto"/>
            </w:tcBorders>
          </w:tcPr>
          <w:p w14:paraId="129AEAEB" w14:textId="59A6AB4C" w:rsidR="00CA5FAB" w:rsidRPr="004D1FBF" w:rsidRDefault="00CA5FAB" w:rsidP="00CA5FAB">
            <w:pPr>
              <w:rPr>
                <w:rFonts w:ascii="Calibri" w:hAnsi="Calibri" w:cs="Calibri"/>
                <w:b/>
                <w:bCs/>
              </w:rPr>
            </w:pPr>
          </w:p>
        </w:tc>
      </w:tr>
      <w:tr w:rsidR="00CA5FAB" w:rsidRPr="004D1FBF" w14:paraId="60B2B2CC" w14:textId="77777777" w:rsidTr="00704BC8">
        <w:trPr>
          <w:trHeight w:val="330"/>
        </w:trPr>
        <w:tc>
          <w:tcPr>
            <w:tcW w:w="1078" w:type="dxa"/>
            <w:vMerge/>
            <w:vAlign w:val="center"/>
          </w:tcPr>
          <w:p w14:paraId="62CC321C" w14:textId="77777777" w:rsidR="00CA5FAB" w:rsidRPr="004D1FBF" w:rsidRDefault="00CA5FAB" w:rsidP="00CA5FAB">
            <w:pPr>
              <w:rPr>
                <w:rFonts w:ascii="Calibri" w:hAnsi="Calibri" w:cs="Calibri"/>
                <w:b/>
                <w:bCs/>
              </w:rPr>
            </w:pPr>
          </w:p>
        </w:tc>
        <w:tc>
          <w:tcPr>
            <w:tcW w:w="121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AB3FE7" w14:textId="6A0672ED" w:rsidR="00CA5FAB" w:rsidRPr="00771E1D" w:rsidRDefault="00CA5FAB" w:rsidP="00CA5FAB">
            <w:pPr>
              <w:jc w:val="both"/>
              <w:rPr>
                <w:rFonts w:ascii="Calibri" w:hAnsi="Calibri" w:cs="Calibri"/>
                <w:bCs/>
                <w:iCs/>
              </w:rPr>
            </w:pPr>
            <w:r w:rsidRPr="00771E1D">
              <w:rPr>
                <w:rFonts w:ascii="Calibri" w:hAnsi="Calibri" w:cs="Calibri"/>
                <w:bCs/>
                <w:iCs/>
              </w:rPr>
              <w:t xml:space="preserve">Modalitatea de punctare: Se pot acorda punctaje intermediare pentru fiecare opțiune/ipoteză. Punctajul este cumulativ. </w:t>
            </w:r>
          </w:p>
        </w:tc>
        <w:tc>
          <w:tcPr>
            <w:tcW w:w="1418" w:type="dxa"/>
            <w:tcBorders>
              <w:top w:val="single" w:sz="4" w:space="0" w:color="auto"/>
              <w:left w:val="nil"/>
              <w:bottom w:val="single" w:sz="4" w:space="0" w:color="auto"/>
              <w:right w:val="single" w:sz="4" w:space="0" w:color="auto"/>
            </w:tcBorders>
          </w:tcPr>
          <w:p w14:paraId="1ABF51B1" w14:textId="1473D2A8" w:rsidR="00CA5FAB" w:rsidRPr="004D1FBF" w:rsidRDefault="00CA5FAB" w:rsidP="00CA5FAB">
            <w:pPr>
              <w:rPr>
                <w:rFonts w:ascii="Calibri" w:hAnsi="Calibri" w:cs="Calibri"/>
                <w:b/>
                <w:bCs/>
              </w:rPr>
            </w:pPr>
          </w:p>
        </w:tc>
      </w:tr>
      <w:tr w:rsidR="00CA5FAB" w:rsidRPr="004D1FBF" w14:paraId="02F31E38" w14:textId="77777777" w:rsidTr="00651E01">
        <w:trPr>
          <w:trHeight w:val="345"/>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tcPr>
          <w:p w14:paraId="4C843004" w14:textId="3A65215E" w:rsidR="00CA5FAB" w:rsidRPr="004D1FBF" w:rsidRDefault="00CA5FAB" w:rsidP="00CA5FAB">
            <w:pPr>
              <w:rPr>
                <w:rFonts w:ascii="Calibri" w:hAnsi="Calibri" w:cs="Calibri"/>
                <w:b/>
                <w:bCs/>
              </w:rPr>
            </w:pPr>
            <w:r>
              <w:rPr>
                <w:rFonts w:ascii="Calibri" w:hAnsi="Calibri" w:cs="Calibri"/>
                <w:b/>
                <w:bCs/>
                <w:color w:val="000000"/>
              </w:rPr>
              <w:t>3.1.b</w:t>
            </w:r>
          </w:p>
        </w:tc>
        <w:tc>
          <w:tcPr>
            <w:tcW w:w="12100" w:type="dxa"/>
            <w:tcBorders>
              <w:top w:val="single" w:sz="4" w:space="0" w:color="auto"/>
              <w:left w:val="nil"/>
              <w:bottom w:val="single" w:sz="4" w:space="0" w:color="auto"/>
              <w:right w:val="single" w:sz="4" w:space="0" w:color="auto"/>
            </w:tcBorders>
            <w:shd w:val="clear" w:color="000000" w:fill="BFBFBF"/>
            <w:vAlign w:val="center"/>
          </w:tcPr>
          <w:p w14:paraId="00E773C6" w14:textId="78C2A09B" w:rsidR="00CA5FAB" w:rsidRPr="00771E1D" w:rsidRDefault="00CA5FAB" w:rsidP="00CA5FAB">
            <w:pPr>
              <w:jc w:val="both"/>
              <w:rPr>
                <w:rFonts w:ascii="Calibri" w:hAnsi="Calibri" w:cs="Calibri"/>
                <w:b/>
                <w:bCs/>
              </w:rPr>
            </w:pPr>
            <w:r w:rsidRPr="00771E1D">
              <w:rPr>
                <w:rFonts w:ascii="Calibri" w:hAnsi="Calibri" w:cs="Calibri"/>
                <w:b/>
                <w:bCs/>
              </w:rPr>
              <w:t xml:space="preserve">Calitatea/coerenta documentației </w:t>
            </w:r>
            <w:r w:rsidRPr="00771E1D">
              <w:rPr>
                <w:rFonts w:ascii="Calibri" w:hAnsi="Calibri" w:cs="Calibri"/>
                <w:b/>
                <w:bCs/>
                <w:noProof/>
              </w:rPr>
              <w:t>tehnico</w:t>
            </w:r>
            <w:r w:rsidRPr="00771E1D">
              <w:rPr>
                <w:rFonts w:ascii="Calibri" w:hAnsi="Calibri" w:cs="Calibri"/>
                <w:b/>
                <w:bCs/>
              </w:rPr>
              <w:t>-economice- faza PT</w:t>
            </w:r>
            <w:r w:rsidR="00550ADA" w:rsidRPr="00771E1D">
              <w:rPr>
                <w:rFonts w:ascii="Calibri" w:hAnsi="Calibri" w:cs="Calibri"/>
                <w:b/>
                <w:bCs/>
              </w:rPr>
              <w:t>*</w:t>
            </w:r>
          </w:p>
          <w:p w14:paraId="0632DD4D" w14:textId="13147049" w:rsidR="00CA5FAB" w:rsidRPr="00771E1D" w:rsidRDefault="00CA5FAB" w:rsidP="00CA5FAB">
            <w:pPr>
              <w:jc w:val="both"/>
              <w:rPr>
                <w:rFonts w:ascii="Calibri" w:hAnsi="Calibri" w:cs="Calibri"/>
                <w:b/>
                <w:bCs/>
              </w:rPr>
            </w:pPr>
            <w:r w:rsidRPr="00771E1D">
              <w:rPr>
                <w:rFonts w:ascii="Calibri" w:hAnsi="Calibri" w:cs="Calibri"/>
                <w:bCs/>
              </w:rPr>
              <w:t xml:space="preserve">(Se va puncta criteriul 3.1.a sau criteriul 3.1.b, în funcție de documentația </w:t>
            </w:r>
            <w:proofErr w:type="spellStart"/>
            <w:r w:rsidRPr="00771E1D">
              <w:rPr>
                <w:rFonts w:ascii="Calibri" w:hAnsi="Calibri" w:cs="Calibri"/>
                <w:bCs/>
              </w:rPr>
              <w:t>tehnico</w:t>
            </w:r>
            <w:proofErr w:type="spellEnd"/>
            <w:r w:rsidRPr="00771E1D">
              <w:rPr>
                <w:rFonts w:ascii="Calibri" w:hAnsi="Calibri" w:cs="Calibri"/>
                <w:bCs/>
              </w:rPr>
              <w:t>-economică depusă)</w:t>
            </w:r>
          </w:p>
        </w:tc>
        <w:tc>
          <w:tcPr>
            <w:tcW w:w="1418" w:type="dxa"/>
            <w:tcBorders>
              <w:top w:val="single" w:sz="4" w:space="0" w:color="auto"/>
              <w:left w:val="nil"/>
              <w:bottom w:val="single" w:sz="4" w:space="0" w:color="auto"/>
              <w:right w:val="single" w:sz="4" w:space="0" w:color="auto"/>
            </w:tcBorders>
            <w:shd w:val="clear" w:color="000000" w:fill="BFBFBF"/>
          </w:tcPr>
          <w:p w14:paraId="68609043" w14:textId="25016737" w:rsidR="00CA5FAB" w:rsidRPr="004D1FBF" w:rsidRDefault="00CA5FAB" w:rsidP="00CA5FAB">
            <w:pPr>
              <w:jc w:val="center"/>
              <w:rPr>
                <w:rFonts w:ascii="Calibri" w:hAnsi="Calibri" w:cs="Calibri"/>
                <w:b/>
                <w:bCs/>
              </w:rPr>
            </w:pPr>
            <w:r>
              <w:rPr>
                <w:rFonts w:ascii="Calibri" w:hAnsi="Calibri" w:cs="Calibri"/>
                <w:b/>
                <w:bCs/>
              </w:rPr>
              <w:t>1</w:t>
            </w:r>
            <w:r w:rsidR="000450AE">
              <w:rPr>
                <w:rFonts w:ascii="Calibri" w:hAnsi="Calibri" w:cs="Calibri"/>
                <w:b/>
                <w:bCs/>
              </w:rPr>
              <w:t>0</w:t>
            </w:r>
          </w:p>
        </w:tc>
      </w:tr>
      <w:tr w:rsidR="00CA5FAB" w:rsidRPr="004D1FBF" w14:paraId="5A0F2DB5"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tcPr>
          <w:p w14:paraId="4DB4B4FA"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vAlign w:val="bottom"/>
          </w:tcPr>
          <w:p w14:paraId="5C9B7698" w14:textId="1DDBE4C6" w:rsidR="00CA5FAB" w:rsidRPr="00771E1D" w:rsidRDefault="00CA5FAB" w:rsidP="00CA5FAB">
            <w:pPr>
              <w:jc w:val="both"/>
              <w:rPr>
                <w:rFonts w:ascii="Calibri" w:hAnsi="Calibri" w:cs="Calibri"/>
                <w:color w:val="000000"/>
              </w:rPr>
            </w:pPr>
            <w:r w:rsidRPr="00771E1D">
              <w:rPr>
                <w:rFonts w:ascii="Calibri" w:hAnsi="Calibri" w:cs="Calibri"/>
                <w:color w:val="000000"/>
              </w:rPr>
              <w:t>a. Aspectele calitative sunt suficiente, corecte si justificate. Proiectul tehnic preia soluția tehnică recomandată prin SF/DALI. Soluția tehnic</w:t>
            </w:r>
            <w:r w:rsidR="00F56DF6">
              <w:rPr>
                <w:rFonts w:ascii="Calibri" w:hAnsi="Calibri" w:cs="Calibri"/>
                <w:color w:val="000000"/>
              </w:rPr>
              <w:t>ă</w:t>
            </w:r>
            <w:r w:rsidRPr="00771E1D">
              <w:rPr>
                <w:rFonts w:ascii="Calibri" w:hAnsi="Calibri" w:cs="Calibri"/>
                <w:color w:val="000000"/>
              </w:rPr>
              <w:t xml:space="preserve"> propus</w:t>
            </w:r>
            <w:r w:rsidR="00F56DF6">
              <w:rPr>
                <w:rFonts w:ascii="Calibri" w:hAnsi="Calibri" w:cs="Calibri"/>
                <w:color w:val="000000"/>
              </w:rPr>
              <w:t>ă</w:t>
            </w:r>
            <w:r w:rsidRPr="00771E1D">
              <w:rPr>
                <w:rFonts w:ascii="Calibri" w:hAnsi="Calibri" w:cs="Calibri"/>
                <w:color w:val="000000"/>
              </w:rPr>
              <w:t xml:space="preserve"> prin proiect răspunde in totalitate scopului/ obiectivelor acestuia. Memoriile tehnice pe specialități sunt corelate cu Memoriul Tehnic General. </w:t>
            </w:r>
            <w:proofErr w:type="spellStart"/>
            <w:r w:rsidRPr="00771E1D">
              <w:rPr>
                <w:rFonts w:ascii="Calibri" w:hAnsi="Calibri" w:cs="Calibri"/>
                <w:color w:val="000000"/>
              </w:rPr>
              <w:t>Eşalonarea</w:t>
            </w:r>
            <w:proofErr w:type="spellEnd"/>
            <w:r w:rsidRPr="00771E1D">
              <w:rPr>
                <w:rFonts w:ascii="Calibri" w:hAnsi="Calibri" w:cs="Calibri"/>
                <w:color w:val="000000"/>
              </w:rPr>
              <w:t xml:space="preserve"> costurilor este corelată cu graficul de realizare a </w:t>
            </w:r>
            <w:proofErr w:type="spellStart"/>
            <w:r w:rsidRPr="00771E1D">
              <w:rPr>
                <w:rFonts w:ascii="Calibri" w:hAnsi="Calibri" w:cs="Calibri"/>
                <w:color w:val="000000"/>
              </w:rPr>
              <w:t>investiţiei</w:t>
            </w:r>
            <w:proofErr w:type="spellEnd"/>
            <w:r w:rsidRPr="00771E1D">
              <w:rPr>
                <w:rFonts w:ascii="Calibri" w:hAnsi="Calibri" w:cs="Calibri"/>
                <w:color w:val="000000"/>
              </w:rPr>
              <w:t xml:space="preserve">. Graficul </w:t>
            </w:r>
            <w:r w:rsidRPr="00771E1D">
              <w:rPr>
                <w:rFonts w:ascii="Calibri" w:hAnsi="Calibri" w:cs="Calibri"/>
                <w:color w:val="000000"/>
              </w:rPr>
              <w:lastRenderedPageBreak/>
              <w:t xml:space="preserve">de realizare a investiției este corelat cu calendarul activităților din cadrul cererii de finanțare.  Descrierea </w:t>
            </w:r>
            <w:proofErr w:type="spellStart"/>
            <w:r w:rsidRPr="00771E1D">
              <w:rPr>
                <w:rFonts w:ascii="Calibri" w:hAnsi="Calibri" w:cs="Calibri"/>
                <w:color w:val="000000"/>
              </w:rPr>
              <w:t>investiţiei</w:t>
            </w:r>
            <w:proofErr w:type="spellEnd"/>
            <w:r w:rsidRPr="00771E1D">
              <w:rPr>
                <w:rFonts w:ascii="Calibri" w:hAnsi="Calibri" w:cs="Calibri"/>
                <w:color w:val="000000"/>
              </w:rPr>
              <w:t xml:space="preserve"> din PT corespunde cu descrierile din formularul cererii de </w:t>
            </w:r>
            <w:proofErr w:type="spellStart"/>
            <w:r w:rsidRPr="00771E1D">
              <w:rPr>
                <w:rFonts w:ascii="Calibri" w:hAnsi="Calibri" w:cs="Calibri"/>
                <w:color w:val="000000"/>
              </w:rPr>
              <w:t>finanţare</w:t>
            </w:r>
            <w:proofErr w:type="spellEnd"/>
            <w:r w:rsidRPr="00771E1D">
              <w:rPr>
                <w:rFonts w:ascii="Calibri" w:hAnsi="Calibri" w:cs="Calibri"/>
                <w:color w:val="000000"/>
              </w:rPr>
              <w:t xml:space="preserve"> </w:t>
            </w:r>
            <w:proofErr w:type="spellStart"/>
            <w:r w:rsidRPr="00771E1D">
              <w:rPr>
                <w:rFonts w:ascii="Calibri" w:hAnsi="Calibri" w:cs="Calibri"/>
                <w:color w:val="000000"/>
              </w:rPr>
              <w:t>şi</w:t>
            </w:r>
            <w:proofErr w:type="spellEnd"/>
            <w:r w:rsidRPr="00771E1D">
              <w:rPr>
                <w:rFonts w:ascii="Calibri" w:hAnsi="Calibri" w:cs="Calibri"/>
                <w:color w:val="000000"/>
              </w:rPr>
              <w:t xml:space="preserve"> anexele la acestea.</w:t>
            </w:r>
          </w:p>
          <w:p w14:paraId="288FCC57" w14:textId="53218A39" w:rsidR="00CA5FAB" w:rsidRPr="00771E1D" w:rsidRDefault="00CA5FAB" w:rsidP="00CA5FAB">
            <w:pPr>
              <w:jc w:val="both"/>
              <w:rPr>
                <w:rFonts w:ascii="Calibri" w:hAnsi="Calibri" w:cs="Calibri"/>
                <w:b/>
                <w:bCs/>
              </w:rPr>
            </w:pPr>
            <w:r w:rsidRPr="00771E1D">
              <w:rPr>
                <w:rFonts w:ascii="Calibri" w:hAnsi="Calibri" w:cs="Calibri"/>
                <w:color w:val="000000"/>
              </w:rPr>
              <w:t xml:space="preserve">Proiectul prezinta cel mai bun raport intre cuantumul sprijinului, activitățile desfășurate și îndeplinirea obiectivelor, iar efortul </w:t>
            </w:r>
            <w:r w:rsidRPr="00771E1D">
              <w:rPr>
                <w:rFonts w:ascii="Calibri" w:hAnsi="Calibri" w:cs="Calibri"/>
                <w:noProof/>
                <w:color w:val="000000"/>
              </w:rPr>
              <w:t>economico</w:t>
            </w:r>
            <w:r w:rsidRPr="00771E1D">
              <w:rPr>
                <w:rFonts w:ascii="Calibri" w:hAnsi="Calibri" w:cs="Calibri"/>
                <w:color w:val="000000"/>
              </w:rPr>
              <w:t>-financiar justifica beneficiile proiectului, respectiv VNAE › 0*.</w:t>
            </w:r>
          </w:p>
        </w:tc>
        <w:tc>
          <w:tcPr>
            <w:tcW w:w="1418" w:type="dxa"/>
            <w:tcBorders>
              <w:top w:val="single" w:sz="4" w:space="0" w:color="auto"/>
              <w:left w:val="nil"/>
              <w:bottom w:val="single" w:sz="4" w:space="0" w:color="auto"/>
              <w:right w:val="single" w:sz="4" w:space="0" w:color="auto"/>
            </w:tcBorders>
          </w:tcPr>
          <w:p w14:paraId="2F9EE033" w14:textId="56D6E077" w:rsidR="00CA5FAB" w:rsidRPr="004D1FBF" w:rsidRDefault="000450AE" w:rsidP="00CA5FAB">
            <w:pPr>
              <w:jc w:val="center"/>
              <w:rPr>
                <w:rFonts w:ascii="Calibri" w:hAnsi="Calibri" w:cs="Calibri"/>
                <w:b/>
                <w:bCs/>
              </w:rPr>
            </w:pPr>
            <w:r>
              <w:rPr>
                <w:rFonts w:ascii="Calibri" w:hAnsi="Calibri" w:cs="Calibri"/>
              </w:rPr>
              <w:lastRenderedPageBreak/>
              <w:t>4</w:t>
            </w:r>
          </w:p>
        </w:tc>
      </w:tr>
      <w:tr w:rsidR="00CA5FAB" w:rsidRPr="004D1FBF" w14:paraId="18AA7445"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tcPr>
          <w:p w14:paraId="7B69EE3E" w14:textId="77777777" w:rsidR="00CA5FAB" w:rsidRDefault="00CA5FAB" w:rsidP="00CA5FAB">
            <w:pPr>
              <w:rPr>
                <w:rFonts w:ascii="Calibri" w:hAnsi="Calibri" w:cs="Calibri"/>
                <w:b/>
                <w:bCs/>
                <w:color w:val="000000"/>
              </w:rPr>
            </w:pPr>
          </w:p>
          <w:p w14:paraId="28D19B90"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tcPr>
          <w:p w14:paraId="0C49A853" w14:textId="194B5678" w:rsidR="00CA5FAB" w:rsidRPr="00771E1D" w:rsidRDefault="00CA5FAB" w:rsidP="00CA5FAB">
            <w:pPr>
              <w:jc w:val="both"/>
              <w:rPr>
                <w:rFonts w:ascii="Calibri" w:hAnsi="Calibri" w:cs="Calibri"/>
                <w:b/>
                <w:bCs/>
              </w:rPr>
            </w:pPr>
            <w:r w:rsidRPr="00771E1D">
              <w:rPr>
                <w:rFonts w:ascii="Calibri" w:hAnsi="Calibri" w:cs="Calibri"/>
              </w:rPr>
              <w:t>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w:t>
            </w:r>
            <w:r w:rsidR="00C16CF7">
              <w:rPr>
                <w:rFonts w:ascii="Calibri" w:hAnsi="Calibri" w:cs="Calibri"/>
              </w:rPr>
              <w:t xml:space="preserve"> defalcate pe costuri </w:t>
            </w:r>
            <w:proofErr w:type="spellStart"/>
            <w:r w:rsidR="00C16CF7">
              <w:rPr>
                <w:rFonts w:ascii="Calibri" w:hAnsi="Calibri" w:cs="Calibri"/>
              </w:rPr>
              <w:t>eligbile</w:t>
            </w:r>
            <w:proofErr w:type="spellEnd"/>
            <w:r w:rsidR="00C16CF7">
              <w:rPr>
                <w:rFonts w:ascii="Calibri" w:hAnsi="Calibri" w:cs="Calibri"/>
              </w:rPr>
              <w:t xml:space="preserve"> ș</w:t>
            </w:r>
            <w:r w:rsidRPr="00771E1D">
              <w:rPr>
                <w:rFonts w:ascii="Calibri" w:hAnsi="Calibri" w:cs="Calibri"/>
              </w:rPr>
              <w:t xml:space="preserve">i </w:t>
            </w:r>
            <w:proofErr w:type="spellStart"/>
            <w:r w:rsidRPr="00771E1D">
              <w:rPr>
                <w:rFonts w:ascii="Calibri" w:hAnsi="Calibri" w:cs="Calibri"/>
              </w:rPr>
              <w:t>neeligbile</w:t>
            </w:r>
            <w:proofErr w:type="spellEnd"/>
            <w:r w:rsidRPr="00771E1D">
              <w:rPr>
                <w:rFonts w:ascii="Calibri" w:hAnsi="Calibri" w:cs="Calibri"/>
              </w:rPr>
              <w:t xml:space="preserve">. </w:t>
            </w:r>
            <w:r w:rsidR="00C16CF7" w:rsidRPr="00771E1D">
              <w:rPr>
                <w:rFonts w:ascii="Calibri" w:hAnsi="Calibri" w:cs="Calibri"/>
              </w:rPr>
              <w:t>Cantitățile</w:t>
            </w:r>
            <w:r w:rsidRPr="00771E1D">
              <w:rPr>
                <w:rFonts w:ascii="Calibri" w:hAnsi="Calibri" w:cs="Calibri"/>
              </w:rPr>
              <w:t xml:space="preserve">  din formularele F3 si F4 sunt corelate cu Piesele desenate,  sunt complete </w:t>
            </w:r>
            <w:proofErr w:type="spellStart"/>
            <w:r w:rsidRPr="00771E1D">
              <w:rPr>
                <w:rFonts w:ascii="Calibri" w:hAnsi="Calibri" w:cs="Calibri"/>
              </w:rPr>
              <w:t>şi</w:t>
            </w:r>
            <w:proofErr w:type="spellEnd"/>
            <w:r w:rsidRPr="00771E1D">
              <w:rPr>
                <w:rFonts w:ascii="Calibri" w:hAnsi="Calibri" w:cs="Calibri"/>
              </w:rPr>
              <w:t xml:space="preserve"> corespund cu </w:t>
            </w:r>
            <w:proofErr w:type="spellStart"/>
            <w:r w:rsidRPr="00771E1D">
              <w:rPr>
                <w:rFonts w:ascii="Calibri" w:hAnsi="Calibri" w:cs="Calibri"/>
              </w:rPr>
              <w:t>părţile</w:t>
            </w:r>
            <w:proofErr w:type="spellEnd"/>
            <w:r w:rsidRPr="00771E1D">
              <w:rPr>
                <w:rFonts w:ascii="Calibri" w:hAnsi="Calibri" w:cs="Calibri"/>
              </w:rPr>
              <w:t xml:space="preserve"> scrise (memoriile tehnice pe specialități și caietele de sarcini și formularele F1, F2, F3). Formularele F1-F6 completate cu valori financiare indica corelarea cu bugetul pro</w:t>
            </w:r>
            <w:r w:rsidR="00C16CF7">
              <w:rPr>
                <w:rFonts w:ascii="Calibri" w:hAnsi="Calibri" w:cs="Calibri"/>
              </w:rPr>
              <w:t>i</w:t>
            </w:r>
            <w:r w:rsidRPr="00771E1D">
              <w:rPr>
                <w:rFonts w:ascii="Calibri" w:hAnsi="Calibri" w:cs="Calibri"/>
              </w:rPr>
              <w:t>ectului</w:t>
            </w:r>
          </w:p>
        </w:tc>
        <w:tc>
          <w:tcPr>
            <w:tcW w:w="1418" w:type="dxa"/>
            <w:tcBorders>
              <w:top w:val="single" w:sz="4" w:space="0" w:color="auto"/>
              <w:left w:val="nil"/>
              <w:bottom w:val="single" w:sz="4" w:space="0" w:color="auto"/>
              <w:right w:val="single" w:sz="4" w:space="0" w:color="auto"/>
            </w:tcBorders>
          </w:tcPr>
          <w:p w14:paraId="00CB36CC" w14:textId="14458F81" w:rsidR="00CA5FAB" w:rsidRPr="004D1FBF" w:rsidRDefault="000450AE" w:rsidP="00CA5FAB">
            <w:pPr>
              <w:jc w:val="center"/>
              <w:rPr>
                <w:rFonts w:ascii="Calibri" w:hAnsi="Calibri" w:cs="Calibri"/>
                <w:b/>
                <w:bCs/>
              </w:rPr>
            </w:pPr>
            <w:r>
              <w:rPr>
                <w:rFonts w:ascii="Calibri" w:hAnsi="Calibri" w:cs="Calibri"/>
              </w:rPr>
              <w:t>2</w:t>
            </w:r>
          </w:p>
        </w:tc>
      </w:tr>
      <w:tr w:rsidR="00CA5FAB" w:rsidRPr="004D1FBF" w14:paraId="2AB6A02B"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tcPr>
          <w:p w14:paraId="20CB86DC"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tcPr>
          <w:p w14:paraId="3B0159C6" w14:textId="25C96CED" w:rsidR="00CA5FAB" w:rsidRPr="00771E1D" w:rsidRDefault="00CA5FAB" w:rsidP="00CA5FAB">
            <w:pPr>
              <w:jc w:val="both"/>
              <w:rPr>
                <w:rFonts w:ascii="Calibri" w:hAnsi="Calibri" w:cs="Calibri"/>
                <w:b/>
                <w:bCs/>
              </w:rPr>
            </w:pPr>
            <w:r w:rsidRPr="00771E1D">
              <w:rPr>
                <w:rFonts w:ascii="Calibri" w:hAnsi="Calibri" w:cs="Calibri"/>
              </w:rPr>
              <w:t xml:space="preserve">c. </w:t>
            </w:r>
            <w:r w:rsidRPr="00771E1D">
              <w:rPr>
                <w:rFonts w:ascii="Calibri" w:eastAsia="Calibri" w:hAnsi="Calibri" w:cs="Calibri"/>
                <w:lang w:eastAsia="ro-RO"/>
              </w:rPr>
              <w:t xml:space="preserve">Piesele desenate sunt complete </w:t>
            </w:r>
            <w:proofErr w:type="spellStart"/>
            <w:r w:rsidRPr="00771E1D">
              <w:rPr>
                <w:rFonts w:ascii="Calibri" w:eastAsia="Calibri" w:hAnsi="Calibri" w:cs="Calibri"/>
                <w:lang w:eastAsia="ro-RO"/>
              </w:rPr>
              <w:t>şi</w:t>
            </w:r>
            <w:proofErr w:type="spellEnd"/>
            <w:r w:rsidRPr="00771E1D">
              <w:rPr>
                <w:rFonts w:ascii="Calibri" w:eastAsia="Calibri" w:hAnsi="Calibri" w:cs="Calibri"/>
                <w:lang w:eastAsia="ro-RO"/>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p>
        </w:tc>
        <w:tc>
          <w:tcPr>
            <w:tcW w:w="1418" w:type="dxa"/>
            <w:tcBorders>
              <w:top w:val="single" w:sz="4" w:space="0" w:color="auto"/>
              <w:left w:val="nil"/>
              <w:bottom w:val="single" w:sz="4" w:space="0" w:color="auto"/>
              <w:right w:val="single" w:sz="4" w:space="0" w:color="auto"/>
            </w:tcBorders>
          </w:tcPr>
          <w:p w14:paraId="3DDDCF15" w14:textId="7BA20265" w:rsidR="00CA5FAB" w:rsidRPr="004D1FBF" w:rsidRDefault="000450AE" w:rsidP="00CA5FAB">
            <w:pPr>
              <w:jc w:val="center"/>
              <w:rPr>
                <w:rFonts w:ascii="Calibri" w:hAnsi="Calibri" w:cs="Calibri"/>
                <w:b/>
                <w:bCs/>
              </w:rPr>
            </w:pPr>
            <w:r>
              <w:rPr>
                <w:rFonts w:ascii="Calibri" w:hAnsi="Calibri" w:cs="Calibri"/>
              </w:rPr>
              <w:t>2</w:t>
            </w:r>
          </w:p>
        </w:tc>
      </w:tr>
      <w:tr w:rsidR="00CA5FAB" w:rsidRPr="004D1FBF" w14:paraId="3EAA76B7"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tcPr>
          <w:p w14:paraId="62BC0143"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tcPr>
          <w:p w14:paraId="1B3377BA" w14:textId="5432B568" w:rsidR="00CA5FAB" w:rsidRPr="00771E1D" w:rsidRDefault="00CA5FAB" w:rsidP="00CA5FAB">
            <w:pPr>
              <w:jc w:val="both"/>
              <w:rPr>
                <w:rFonts w:ascii="Calibri" w:hAnsi="Calibri" w:cs="Calibri"/>
              </w:rPr>
            </w:pPr>
            <w:r w:rsidRPr="00771E1D">
              <w:rPr>
                <w:rFonts w:ascii="Calibri" w:hAnsi="Calibri" w:cs="Calibri"/>
              </w:rPr>
              <w:t xml:space="preserve">d. </w:t>
            </w:r>
            <w:proofErr w:type="spellStart"/>
            <w:r w:rsidRPr="00771E1D">
              <w:rPr>
                <w:rFonts w:ascii="Calibri" w:hAnsi="Calibri" w:cs="Calibri"/>
              </w:rPr>
              <w:t>Situaţia</w:t>
            </w:r>
            <w:proofErr w:type="spellEnd"/>
            <w:r w:rsidRPr="00771E1D">
              <w:rPr>
                <w:rFonts w:ascii="Calibri" w:hAnsi="Calibri" w:cs="Calibri"/>
              </w:rPr>
              <w:t xml:space="preserve"> actual</w:t>
            </w:r>
            <w:r w:rsidR="00F56DF6">
              <w:rPr>
                <w:rFonts w:ascii="Calibri" w:hAnsi="Calibri" w:cs="Calibri"/>
              </w:rPr>
              <w:t>ă</w:t>
            </w:r>
            <w:r w:rsidRPr="00771E1D">
              <w:rPr>
                <w:rFonts w:ascii="Calibri" w:hAnsi="Calibri" w:cs="Calibri"/>
              </w:rPr>
              <w:t>/existent</w:t>
            </w:r>
            <w:r w:rsidR="00F56DF6">
              <w:rPr>
                <w:rFonts w:ascii="Calibri" w:hAnsi="Calibri" w:cs="Calibri"/>
              </w:rPr>
              <w:t>ă</w:t>
            </w:r>
            <w:r w:rsidRPr="00771E1D">
              <w:rPr>
                <w:rFonts w:ascii="Calibri" w:hAnsi="Calibri" w:cs="Calibri"/>
              </w:rPr>
              <w:t xml:space="preserve"> a obiectivului de investiții este detaliat</w:t>
            </w:r>
            <w:r w:rsidR="00F56DF6">
              <w:rPr>
                <w:rFonts w:ascii="Calibri" w:hAnsi="Calibri" w:cs="Calibri"/>
              </w:rPr>
              <w:t>ă</w:t>
            </w:r>
            <w:r w:rsidRPr="00771E1D">
              <w:rPr>
                <w:rFonts w:ascii="Calibri" w:hAnsi="Calibri" w:cs="Calibri"/>
              </w:rPr>
              <w:t xml:space="preserve"> </w:t>
            </w:r>
            <w:r w:rsidR="00F56DF6">
              <w:rPr>
                <w:rFonts w:ascii="Calibri" w:hAnsi="Calibri" w:cs="Calibri"/>
              </w:rPr>
              <w:t>ș</w:t>
            </w:r>
            <w:r w:rsidRPr="00771E1D">
              <w:rPr>
                <w:rFonts w:ascii="Calibri" w:hAnsi="Calibri" w:cs="Calibri"/>
              </w:rPr>
              <w:t>i complet</w:t>
            </w:r>
            <w:r w:rsidR="00F56DF6">
              <w:rPr>
                <w:rFonts w:ascii="Calibri" w:hAnsi="Calibri" w:cs="Calibri"/>
              </w:rPr>
              <w:t>ă</w:t>
            </w:r>
            <w:r w:rsidRPr="00771E1D">
              <w:rPr>
                <w:rFonts w:ascii="Calibri" w:hAnsi="Calibri" w:cs="Calibri"/>
              </w:rPr>
              <w:t>. (</w:t>
            </w:r>
            <w:proofErr w:type="spellStart"/>
            <w:r w:rsidRPr="00771E1D">
              <w:rPr>
                <w:rFonts w:ascii="Calibri" w:hAnsi="Calibri" w:cs="Calibri"/>
              </w:rPr>
              <w:t>situaţia</w:t>
            </w:r>
            <w:proofErr w:type="spellEnd"/>
            <w:r w:rsidRPr="00771E1D">
              <w:rPr>
                <w:rFonts w:ascii="Calibri" w:hAnsi="Calibri" w:cs="Calibri"/>
              </w:rPr>
              <w:t xml:space="preserve"> existentă descrisă în cererea de finanțare si documentația </w:t>
            </w:r>
            <w:r w:rsidRPr="00771E1D">
              <w:rPr>
                <w:rFonts w:ascii="Calibri" w:hAnsi="Calibri" w:cs="Calibri"/>
                <w:noProof/>
              </w:rPr>
              <w:t>tehnico</w:t>
            </w:r>
            <w:r w:rsidRPr="00771E1D">
              <w:rPr>
                <w:rFonts w:ascii="Calibri" w:hAnsi="Calibri" w:cs="Calibri"/>
              </w:rPr>
              <w:t xml:space="preserve">-economică corespunde cu situația de la vizita in teren). </w:t>
            </w:r>
          </w:p>
          <w:p w14:paraId="618959C1" w14:textId="2084E02E" w:rsidR="00CA5FAB" w:rsidRPr="00771E1D" w:rsidRDefault="00CA5FAB" w:rsidP="00CA5FAB">
            <w:pPr>
              <w:jc w:val="both"/>
              <w:rPr>
                <w:rFonts w:ascii="Calibri" w:hAnsi="Calibri" w:cs="Calibri"/>
                <w:b/>
                <w:bCs/>
              </w:rPr>
            </w:pPr>
            <w:r w:rsidRPr="00771E1D">
              <w:rPr>
                <w:rFonts w:ascii="Calibri" w:hAnsi="Calibri" w:cs="Calibri"/>
              </w:rPr>
              <w:t xml:space="preserve">(În cazul în care la vizita la fața locului se constată că situația existentă descrisă în cererea de finanțare </w:t>
            </w:r>
            <w:proofErr w:type="spellStart"/>
            <w:r w:rsidRPr="00771E1D">
              <w:rPr>
                <w:rFonts w:ascii="Calibri" w:hAnsi="Calibri" w:cs="Calibri"/>
              </w:rPr>
              <w:t>şi</w:t>
            </w:r>
            <w:proofErr w:type="spellEnd"/>
            <w:r w:rsidRPr="00771E1D">
              <w:rPr>
                <w:rFonts w:ascii="Calibri" w:hAnsi="Calibri" w:cs="Calibri"/>
              </w:rPr>
              <w:t xml:space="preserve"> anexele la aceasta  nu corespunde exact cu situația de la fața locului, proiectul se va depuncta la acest criteriu)</w:t>
            </w:r>
          </w:p>
        </w:tc>
        <w:tc>
          <w:tcPr>
            <w:tcW w:w="1418" w:type="dxa"/>
            <w:tcBorders>
              <w:top w:val="single" w:sz="4" w:space="0" w:color="auto"/>
              <w:left w:val="nil"/>
              <w:bottom w:val="single" w:sz="4" w:space="0" w:color="auto"/>
              <w:right w:val="single" w:sz="4" w:space="0" w:color="auto"/>
            </w:tcBorders>
          </w:tcPr>
          <w:p w14:paraId="6D453759" w14:textId="11D5490E" w:rsidR="00CA5FAB" w:rsidRPr="004D1FBF" w:rsidRDefault="000450AE" w:rsidP="00CA5FAB">
            <w:pPr>
              <w:jc w:val="center"/>
              <w:rPr>
                <w:rFonts w:ascii="Calibri" w:hAnsi="Calibri" w:cs="Calibri"/>
                <w:b/>
                <w:bCs/>
              </w:rPr>
            </w:pPr>
            <w:r>
              <w:rPr>
                <w:rFonts w:ascii="Calibri" w:hAnsi="Calibri" w:cs="Calibri"/>
              </w:rPr>
              <w:t>2</w:t>
            </w:r>
          </w:p>
        </w:tc>
      </w:tr>
      <w:tr w:rsidR="00CA5FAB" w:rsidRPr="004D1FBF" w14:paraId="2048AB8B"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tcPr>
          <w:p w14:paraId="5A521294"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vAlign w:val="center"/>
          </w:tcPr>
          <w:p w14:paraId="199FAE4E" w14:textId="04FB4728" w:rsidR="00CA5FAB" w:rsidRPr="00771E1D" w:rsidRDefault="00CA5FAB" w:rsidP="00CA5FAB">
            <w:pPr>
              <w:jc w:val="both"/>
              <w:rPr>
                <w:rFonts w:ascii="Calibri" w:hAnsi="Calibri" w:cs="Calibri"/>
                <w:b/>
                <w:bCs/>
              </w:rPr>
            </w:pPr>
            <w:r w:rsidRPr="00771E1D">
              <w:rPr>
                <w:rFonts w:ascii="Calibri" w:hAnsi="Calibri" w:cs="Calibri"/>
                <w:i/>
                <w:iCs/>
                <w:color w:val="000000"/>
              </w:rPr>
              <w:t xml:space="preserve">*Punctajul este cumulativ pentru fiecare ipoteză în parte. În ceea ce privește subcriteriile 3.1.a/3.1.b - In cazul in care indicatorul </w:t>
            </w:r>
            <w:r w:rsidRPr="00771E1D">
              <w:rPr>
                <w:rFonts w:ascii="Calibri" w:hAnsi="Calibri" w:cs="Calibri"/>
                <w:i/>
                <w:iCs/>
                <w:noProof/>
                <w:color w:val="000000"/>
              </w:rPr>
              <w:t>economico</w:t>
            </w:r>
            <w:r w:rsidRPr="00771E1D">
              <w:rPr>
                <w:rFonts w:ascii="Calibri" w:hAnsi="Calibri" w:cs="Calibri"/>
                <w:i/>
                <w:iCs/>
                <w:color w:val="000000"/>
              </w:rPr>
              <w:t xml:space="preserve">-financiar (VNAE) nu se încadrează in valoarea menționată, cererea de finanțare va fi punctata cu 0 la acest subcriteriu si va fi respinsa din procesul de evaluare. Indicatorul VNAE face parte din ACB/Analiza </w:t>
            </w:r>
            <w:r w:rsidRPr="00771E1D">
              <w:rPr>
                <w:rFonts w:ascii="Calibri" w:hAnsi="Calibri" w:cs="Calibri"/>
                <w:i/>
                <w:iCs/>
                <w:noProof/>
                <w:color w:val="000000"/>
              </w:rPr>
              <w:t>economico</w:t>
            </w:r>
            <w:r w:rsidRPr="00771E1D">
              <w:rPr>
                <w:rFonts w:ascii="Calibri" w:hAnsi="Calibri" w:cs="Calibri"/>
                <w:i/>
                <w:iCs/>
                <w:color w:val="000000"/>
              </w:rPr>
              <w:t xml:space="preserve">-financiară care este parte integrantă a documentației </w:t>
            </w:r>
            <w:r w:rsidRPr="00771E1D">
              <w:rPr>
                <w:rFonts w:ascii="Calibri" w:hAnsi="Calibri" w:cs="Calibri"/>
                <w:i/>
                <w:iCs/>
                <w:noProof/>
                <w:color w:val="000000"/>
              </w:rPr>
              <w:t>tehnico</w:t>
            </w:r>
            <w:r w:rsidRPr="00771E1D">
              <w:rPr>
                <w:rFonts w:ascii="Calibri" w:hAnsi="Calibri" w:cs="Calibri"/>
                <w:i/>
                <w:iCs/>
                <w:color w:val="000000"/>
              </w:rPr>
              <w:t xml:space="preserve"> economice (SF/DALI/SF cu elemente de DALI</w:t>
            </w:r>
            <w:r w:rsidR="006F600E">
              <w:rPr>
                <w:rFonts w:ascii="Calibri" w:hAnsi="Calibri" w:cs="Calibri"/>
                <w:i/>
                <w:iCs/>
                <w:color w:val="000000"/>
              </w:rPr>
              <w:t>/PT</w:t>
            </w:r>
            <w:r w:rsidRPr="00771E1D">
              <w:rPr>
                <w:rFonts w:ascii="Calibri" w:hAnsi="Calibri" w:cs="Calibri"/>
                <w:i/>
                <w:iCs/>
                <w:color w:val="000000"/>
              </w:rPr>
              <w:t>), anexă la cererea de finanțare.</w:t>
            </w:r>
          </w:p>
        </w:tc>
        <w:tc>
          <w:tcPr>
            <w:tcW w:w="1418" w:type="dxa"/>
            <w:tcBorders>
              <w:top w:val="single" w:sz="4" w:space="0" w:color="auto"/>
              <w:left w:val="nil"/>
              <w:bottom w:val="single" w:sz="4" w:space="0" w:color="auto"/>
              <w:right w:val="single" w:sz="4" w:space="0" w:color="auto"/>
            </w:tcBorders>
          </w:tcPr>
          <w:p w14:paraId="1DEEA773" w14:textId="3BC672E8" w:rsidR="00CA5FAB" w:rsidRPr="004D1FBF" w:rsidRDefault="00CA5FAB" w:rsidP="00CA5FAB">
            <w:pPr>
              <w:jc w:val="center"/>
              <w:rPr>
                <w:rFonts w:ascii="Calibri" w:hAnsi="Calibri" w:cs="Calibri"/>
                <w:b/>
                <w:bCs/>
              </w:rPr>
            </w:pPr>
            <w:r w:rsidRPr="004D1FBF">
              <w:rPr>
                <w:rFonts w:ascii="Calibri" w:hAnsi="Calibri" w:cs="Calibri"/>
                <w:i/>
                <w:iCs/>
              </w:rPr>
              <w:t> </w:t>
            </w:r>
          </w:p>
        </w:tc>
      </w:tr>
      <w:tr w:rsidR="00CA5FAB" w:rsidRPr="004D1FBF" w14:paraId="28B19901" w14:textId="77777777" w:rsidTr="006B409F">
        <w:trPr>
          <w:trHeight w:val="630"/>
        </w:trPr>
        <w:tc>
          <w:tcPr>
            <w:tcW w:w="1078" w:type="dxa"/>
            <w:tcBorders>
              <w:top w:val="single" w:sz="4" w:space="0" w:color="auto"/>
              <w:left w:val="single" w:sz="4" w:space="0" w:color="auto"/>
              <w:bottom w:val="single" w:sz="4" w:space="0" w:color="auto"/>
              <w:right w:val="single" w:sz="4" w:space="0" w:color="auto"/>
            </w:tcBorders>
          </w:tcPr>
          <w:p w14:paraId="6CDFCD45" w14:textId="77777777" w:rsidR="00CA5FAB" w:rsidRPr="004D1FBF" w:rsidRDefault="00CA5FAB" w:rsidP="00CA5FAB">
            <w:pPr>
              <w:rPr>
                <w:rFonts w:ascii="Calibri" w:hAnsi="Calibri" w:cs="Calibri"/>
                <w:b/>
                <w:bCs/>
                <w:color w:val="000000"/>
              </w:rPr>
            </w:pPr>
          </w:p>
        </w:tc>
        <w:tc>
          <w:tcPr>
            <w:tcW w:w="12100" w:type="dxa"/>
            <w:tcBorders>
              <w:top w:val="single" w:sz="4" w:space="0" w:color="auto"/>
              <w:left w:val="nil"/>
              <w:bottom w:val="single" w:sz="4" w:space="0" w:color="auto"/>
              <w:right w:val="single" w:sz="4" w:space="0" w:color="auto"/>
            </w:tcBorders>
            <w:shd w:val="clear" w:color="auto" w:fill="D9E2F3" w:themeFill="accent1" w:themeFillTint="33"/>
          </w:tcPr>
          <w:p w14:paraId="60D2CEEB" w14:textId="4732F1CB" w:rsidR="00CA5FAB" w:rsidRPr="00771E1D" w:rsidRDefault="00CA5FAB" w:rsidP="00CA5FAB">
            <w:pPr>
              <w:jc w:val="both"/>
              <w:rPr>
                <w:rFonts w:ascii="Calibri" w:hAnsi="Calibri" w:cs="Calibri"/>
                <w:b/>
                <w:bCs/>
              </w:rPr>
            </w:pPr>
            <w:r w:rsidRPr="006B409F">
              <w:rPr>
                <w:rFonts w:ascii="Calibri" w:hAnsi="Calibri" w:cs="Calibri"/>
                <w:bCs/>
                <w:iCs/>
                <w:shd w:val="clear" w:color="auto" w:fill="D9E2F3" w:themeFill="accent1" w:themeFillTint="33"/>
              </w:rPr>
              <w:t>Modalitatea de punctare: Se pot acorda punctaje intermediare pentru fiecare opțiune/ipoteză. Punctajul este cumulativ</w:t>
            </w:r>
            <w:r w:rsidRPr="00771E1D">
              <w:rPr>
                <w:rFonts w:ascii="Calibri" w:hAnsi="Calibri" w:cs="Calibri"/>
                <w:bCs/>
                <w:iCs/>
              </w:rPr>
              <w:t xml:space="preserve">. </w:t>
            </w:r>
          </w:p>
        </w:tc>
        <w:tc>
          <w:tcPr>
            <w:tcW w:w="1418" w:type="dxa"/>
            <w:tcBorders>
              <w:top w:val="single" w:sz="4" w:space="0" w:color="auto"/>
              <w:left w:val="nil"/>
              <w:bottom w:val="single" w:sz="4" w:space="0" w:color="auto"/>
              <w:right w:val="single" w:sz="4" w:space="0" w:color="auto"/>
            </w:tcBorders>
          </w:tcPr>
          <w:p w14:paraId="1258FB25" w14:textId="0872C57A" w:rsidR="00CA5FAB" w:rsidRPr="004D1FBF" w:rsidRDefault="00CA5FAB" w:rsidP="00CA5FAB">
            <w:pPr>
              <w:jc w:val="center"/>
              <w:rPr>
                <w:rFonts w:ascii="Calibri" w:hAnsi="Calibri" w:cs="Calibri"/>
                <w:b/>
                <w:bCs/>
              </w:rPr>
            </w:pPr>
            <w:r w:rsidRPr="004D1FBF">
              <w:rPr>
                <w:rFonts w:ascii="Calibri" w:hAnsi="Calibri" w:cs="Calibri"/>
              </w:rPr>
              <w:t> </w:t>
            </w:r>
          </w:p>
        </w:tc>
      </w:tr>
      <w:tr w:rsidR="006443CE" w:rsidRPr="004D1FBF" w14:paraId="5CFA9733" w14:textId="77777777" w:rsidTr="00704BC8">
        <w:trPr>
          <w:trHeight w:val="630"/>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tcPr>
          <w:p w14:paraId="6A677A2A" w14:textId="61E460BA" w:rsidR="006443CE" w:rsidRPr="004D1FBF" w:rsidRDefault="006443CE" w:rsidP="006443CE">
            <w:pPr>
              <w:rPr>
                <w:rFonts w:ascii="Calibri" w:hAnsi="Calibri" w:cs="Calibri"/>
                <w:b/>
                <w:bCs/>
                <w:color w:val="000000"/>
              </w:rPr>
            </w:pPr>
            <w:r w:rsidRPr="004D1FBF">
              <w:rPr>
                <w:rFonts w:ascii="Calibri" w:hAnsi="Calibri" w:cs="Calibri"/>
                <w:b/>
                <w:bCs/>
                <w:color w:val="000000"/>
              </w:rPr>
              <w:t>3.2</w:t>
            </w:r>
          </w:p>
        </w:tc>
        <w:tc>
          <w:tcPr>
            <w:tcW w:w="12100" w:type="dxa"/>
            <w:tcBorders>
              <w:top w:val="single" w:sz="4" w:space="0" w:color="auto"/>
              <w:left w:val="nil"/>
              <w:bottom w:val="single" w:sz="4" w:space="0" w:color="auto"/>
              <w:right w:val="single" w:sz="4" w:space="0" w:color="auto"/>
            </w:tcBorders>
            <w:shd w:val="clear" w:color="000000" w:fill="BFBFBF"/>
            <w:vAlign w:val="center"/>
          </w:tcPr>
          <w:p w14:paraId="1EC67F1C" w14:textId="115FAF11" w:rsidR="006443CE" w:rsidRPr="004D1FBF" w:rsidRDefault="006443CE" w:rsidP="006443CE">
            <w:pPr>
              <w:jc w:val="both"/>
              <w:rPr>
                <w:rFonts w:ascii="Calibri" w:hAnsi="Calibri" w:cs="Calibri"/>
                <w:b/>
                <w:bCs/>
              </w:rPr>
            </w:pPr>
            <w:r w:rsidRPr="004D1FBF">
              <w:rPr>
                <w:rFonts w:ascii="Calibri" w:hAnsi="Calibri" w:cs="Calibri"/>
                <w:b/>
                <w:bCs/>
              </w:rPr>
              <w:t>Calitatea bugetului-concordanța buget/deviz (punctajul este cumulativ)</w:t>
            </w:r>
          </w:p>
        </w:tc>
        <w:tc>
          <w:tcPr>
            <w:tcW w:w="1418" w:type="dxa"/>
            <w:tcBorders>
              <w:top w:val="single" w:sz="4" w:space="0" w:color="auto"/>
              <w:left w:val="nil"/>
              <w:bottom w:val="single" w:sz="4" w:space="0" w:color="auto"/>
              <w:right w:val="single" w:sz="4" w:space="0" w:color="auto"/>
            </w:tcBorders>
            <w:shd w:val="clear" w:color="000000" w:fill="BFBFBF"/>
            <w:vAlign w:val="center"/>
          </w:tcPr>
          <w:p w14:paraId="4007274B" w14:textId="54FE9963" w:rsidR="006443CE" w:rsidRPr="00BC6DAD" w:rsidRDefault="006443CE" w:rsidP="006443CE">
            <w:pPr>
              <w:jc w:val="center"/>
              <w:rPr>
                <w:rFonts w:asciiTheme="minorHAnsi" w:hAnsiTheme="minorHAnsi" w:cstheme="minorHAnsi"/>
                <w:b/>
                <w:bCs/>
              </w:rPr>
            </w:pPr>
            <w:r w:rsidRPr="00511DBC">
              <w:rPr>
                <w:rFonts w:asciiTheme="minorHAnsi" w:hAnsiTheme="minorHAnsi" w:cstheme="minorHAnsi"/>
                <w:b/>
                <w:bCs/>
              </w:rPr>
              <w:t>4</w:t>
            </w:r>
          </w:p>
        </w:tc>
      </w:tr>
      <w:tr w:rsidR="006443CE" w:rsidRPr="004D1FBF" w14:paraId="1040FAD0" w14:textId="77777777" w:rsidTr="00704BC8">
        <w:trPr>
          <w:trHeight w:val="696"/>
        </w:trPr>
        <w:tc>
          <w:tcPr>
            <w:tcW w:w="1078" w:type="dxa"/>
            <w:vMerge w:val="restart"/>
            <w:hideMark/>
          </w:tcPr>
          <w:p w14:paraId="43DAEDB6" w14:textId="77777777" w:rsidR="006443CE" w:rsidRPr="004D1FBF" w:rsidRDefault="006443CE" w:rsidP="006443CE">
            <w:pPr>
              <w:rPr>
                <w:rFonts w:ascii="Calibri" w:hAnsi="Calibri" w:cs="Calibri"/>
              </w:rPr>
            </w:pPr>
            <w:r w:rsidRPr="004D1FBF">
              <w:rPr>
                <w:rFonts w:ascii="Calibri" w:hAnsi="Calibri" w:cs="Calibri"/>
              </w:rPr>
              <w:lastRenderedPageBreak/>
              <w:t> </w:t>
            </w:r>
          </w:p>
        </w:tc>
        <w:tc>
          <w:tcPr>
            <w:tcW w:w="12100" w:type="dxa"/>
            <w:tcBorders>
              <w:top w:val="single" w:sz="4" w:space="0" w:color="auto"/>
              <w:left w:val="single" w:sz="4" w:space="0" w:color="auto"/>
              <w:bottom w:val="single" w:sz="4" w:space="0" w:color="auto"/>
              <w:right w:val="single" w:sz="4" w:space="0" w:color="auto"/>
            </w:tcBorders>
            <w:hideMark/>
          </w:tcPr>
          <w:p w14:paraId="5028A5E5" w14:textId="29F02D18" w:rsidR="006443CE" w:rsidRPr="004D1FBF" w:rsidRDefault="006443CE" w:rsidP="006443CE">
            <w:pPr>
              <w:jc w:val="both"/>
              <w:rPr>
                <w:rFonts w:ascii="Calibri" w:hAnsi="Calibri" w:cs="Calibri"/>
              </w:rPr>
            </w:pPr>
            <w:r w:rsidRPr="004D1FBF">
              <w:rPr>
                <w:rFonts w:ascii="Calibri" w:hAnsi="Calibri" w:cs="Calibri"/>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4D1FBF">
              <w:rPr>
                <w:rFonts w:ascii="Calibri" w:hAnsi="Calibri" w:cs="Calibri"/>
              </w:rPr>
              <w:t>şi</w:t>
            </w:r>
            <w:proofErr w:type="spellEnd"/>
            <w:r w:rsidRPr="004D1FBF">
              <w:rPr>
                <w:rFonts w:ascii="Calibri" w:hAnsi="Calibri" w:cs="Calibri"/>
              </w:rPr>
              <w:t xml:space="preserve"> devizele pe obiecte. Exist</w:t>
            </w:r>
            <w:r>
              <w:rPr>
                <w:rFonts w:ascii="Calibri" w:hAnsi="Calibri" w:cs="Calibri"/>
              </w:rPr>
              <w:t>ă</w:t>
            </w:r>
            <w:r w:rsidRPr="004D1FBF">
              <w:rPr>
                <w:rFonts w:ascii="Calibri" w:hAnsi="Calibri" w:cs="Calibri"/>
              </w:rPr>
              <w:t xml:space="preserve"> corelare </w:t>
            </w:r>
            <w:r>
              <w:rPr>
                <w:rFonts w:ascii="Calibri" w:hAnsi="Calibri" w:cs="Calibri"/>
              </w:rPr>
              <w:t>î</w:t>
            </w:r>
            <w:r w:rsidRPr="004D1FBF">
              <w:rPr>
                <w:rFonts w:ascii="Calibri" w:hAnsi="Calibri" w:cs="Calibri"/>
              </w:rPr>
              <w:t xml:space="preserve">ntre buget </w:t>
            </w:r>
            <w:r>
              <w:rPr>
                <w:rFonts w:ascii="Calibri" w:hAnsi="Calibri" w:cs="Calibri"/>
              </w:rPr>
              <w:t>ș</w:t>
            </w:r>
            <w:r w:rsidRPr="004D1FBF">
              <w:rPr>
                <w:rFonts w:ascii="Calibri" w:hAnsi="Calibri" w:cs="Calibri"/>
              </w:rPr>
              <w:t xml:space="preserve">i sursele de finanțare. </w:t>
            </w:r>
            <w:r w:rsidR="00D4549B" w:rsidRPr="00D4549B">
              <w:rPr>
                <w:rFonts w:ascii="Calibri" w:hAnsi="Calibri" w:cs="Calibri"/>
              </w:rPr>
              <w:t>În funcție de componentele de ajutor de stat/</w:t>
            </w:r>
            <w:proofErr w:type="spellStart"/>
            <w:r w:rsidR="00D4549B" w:rsidRPr="00D4549B">
              <w:rPr>
                <w:rFonts w:ascii="Calibri" w:hAnsi="Calibri" w:cs="Calibri"/>
              </w:rPr>
              <w:t>minimis</w:t>
            </w:r>
            <w:proofErr w:type="spellEnd"/>
            <w:r w:rsidR="00D4549B" w:rsidRPr="00D4549B">
              <w:rPr>
                <w:rFonts w:ascii="Calibri" w:hAnsi="Calibri" w:cs="Calibri"/>
              </w:rPr>
              <w:t xml:space="preserve"> din cadrul proiectului sunt respectate încadrările cheltuielilor in cadrul categoriilor de cheltuieli aferente celor </w:t>
            </w:r>
            <w:r w:rsidR="00A70038">
              <w:rPr>
                <w:rFonts w:ascii="Calibri" w:hAnsi="Calibri" w:cs="Calibri"/>
              </w:rPr>
              <w:t>două</w:t>
            </w:r>
            <w:r w:rsidR="00D4549B" w:rsidRPr="00D4549B">
              <w:rPr>
                <w:rFonts w:ascii="Calibri" w:hAnsi="Calibri" w:cs="Calibri"/>
              </w:rPr>
              <w:t xml:space="preserve"> tipuri de ajutoare, </w:t>
            </w:r>
            <w:r w:rsidR="00A70038">
              <w:rPr>
                <w:rFonts w:ascii="Calibri" w:hAnsi="Calibri" w:cs="Calibri"/>
              </w:rPr>
              <w:t>î</w:t>
            </w:r>
            <w:r w:rsidR="00D4549B" w:rsidRPr="00D4549B">
              <w:rPr>
                <w:rFonts w:ascii="Calibri" w:hAnsi="Calibri" w:cs="Calibri"/>
              </w:rPr>
              <w:t>n conformitate cu prevederile ghidului specific.</w:t>
            </w:r>
          </w:p>
          <w:p w14:paraId="7EDD25C8" w14:textId="012EF962" w:rsidR="006443CE" w:rsidRPr="004D1FBF" w:rsidRDefault="006443CE" w:rsidP="006443CE">
            <w:pPr>
              <w:jc w:val="both"/>
              <w:rPr>
                <w:rFonts w:ascii="Calibri" w:hAnsi="Calibri" w:cs="Calibri"/>
                <w:bCs/>
                <w:iCs/>
              </w:rPr>
            </w:pPr>
            <w:r w:rsidRPr="004D1FBF">
              <w:rPr>
                <w:rFonts w:ascii="Calibri" w:hAnsi="Calibri" w:cs="Calibri"/>
              </w:rPr>
              <w:t xml:space="preserve">Lista de echipamente și/sau lucrări și/sau servicii cu încadrarea acestora pe secțiunea de cheltuieli eligibile /ne-eligibile (dacă este cazul), este corelată cu costurile cuprinse în cadrul liniilor bugetare. Toate elementele cuprinse </w:t>
            </w:r>
            <w:r>
              <w:rPr>
                <w:rFonts w:ascii="Calibri" w:hAnsi="Calibri" w:cs="Calibri"/>
              </w:rPr>
              <w:t>î</w:t>
            </w:r>
            <w:r w:rsidRPr="004D1FBF">
              <w:rPr>
                <w:rFonts w:ascii="Calibri" w:hAnsi="Calibri" w:cs="Calibri"/>
              </w:rPr>
              <w:t>n lista de lucrări/servicii/echipamente sunt clar identificate și detaliate. Achiziționarea lucrărilor/serviciilor/echipamentelor prevăzute în proiect este necesară și oportună, conform obiectivelor proiectului</w:t>
            </w:r>
            <w:r>
              <w:rPr>
                <w:rFonts w:ascii="Calibri" w:hAnsi="Calibri" w:cs="Calibri"/>
              </w:rPr>
              <w:t>.</w:t>
            </w:r>
          </w:p>
        </w:tc>
        <w:tc>
          <w:tcPr>
            <w:tcW w:w="1418" w:type="dxa"/>
            <w:tcBorders>
              <w:top w:val="single" w:sz="4" w:space="0" w:color="auto"/>
              <w:left w:val="nil"/>
              <w:bottom w:val="single" w:sz="4" w:space="0" w:color="auto"/>
              <w:right w:val="single" w:sz="4" w:space="0" w:color="auto"/>
            </w:tcBorders>
            <w:hideMark/>
          </w:tcPr>
          <w:p w14:paraId="04FF56D5" w14:textId="69CD477B" w:rsidR="006443CE" w:rsidRPr="006443CE" w:rsidRDefault="006443CE" w:rsidP="006443CE">
            <w:pPr>
              <w:jc w:val="center"/>
              <w:rPr>
                <w:rFonts w:asciiTheme="minorHAnsi" w:hAnsiTheme="minorHAnsi" w:cstheme="minorHAnsi"/>
              </w:rPr>
            </w:pPr>
            <w:r w:rsidRPr="006443CE">
              <w:rPr>
                <w:rFonts w:asciiTheme="minorHAnsi" w:hAnsiTheme="minorHAnsi" w:cstheme="minorHAnsi"/>
              </w:rPr>
              <w:t>2</w:t>
            </w:r>
          </w:p>
        </w:tc>
      </w:tr>
      <w:tr w:rsidR="006443CE" w:rsidRPr="004D1FBF" w14:paraId="59D238C3" w14:textId="77777777" w:rsidTr="00704BC8">
        <w:trPr>
          <w:trHeight w:val="1340"/>
        </w:trPr>
        <w:tc>
          <w:tcPr>
            <w:tcW w:w="1078" w:type="dxa"/>
            <w:vMerge/>
            <w:hideMark/>
          </w:tcPr>
          <w:p w14:paraId="27E2BA68"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hideMark/>
          </w:tcPr>
          <w:p w14:paraId="4015EE24" w14:textId="7DFEAF88" w:rsidR="006443CE" w:rsidRPr="004D1FBF" w:rsidRDefault="006443CE" w:rsidP="006443CE">
            <w:pPr>
              <w:jc w:val="both"/>
              <w:rPr>
                <w:rFonts w:ascii="Calibri" w:hAnsi="Calibri" w:cs="Calibri"/>
                <w:bCs/>
                <w:iCs/>
              </w:rPr>
            </w:pPr>
            <w:r w:rsidRPr="004D1FBF">
              <w:rPr>
                <w:rFonts w:ascii="Calibri" w:hAnsi="Calibri" w:cs="Calibri"/>
              </w:rPr>
              <w:t xml:space="preserve">b. Bugetul este complet </w:t>
            </w:r>
            <w:proofErr w:type="spellStart"/>
            <w:r w:rsidRPr="004D1FBF">
              <w:rPr>
                <w:rFonts w:ascii="Calibri" w:hAnsi="Calibri" w:cs="Calibri"/>
              </w:rPr>
              <w:t>şi</w:t>
            </w:r>
            <w:proofErr w:type="spellEnd"/>
            <w:r w:rsidRPr="004D1FBF">
              <w:rPr>
                <w:rFonts w:ascii="Calibri" w:hAnsi="Calibri" w:cs="Calibri"/>
              </w:rPr>
              <w:t xml:space="preserve"> corelat cu activitățile prevăzute, cu resursele materiale implicate </w:t>
            </w:r>
            <w:r w:rsidR="00A70038">
              <w:rPr>
                <w:rFonts w:ascii="Calibri" w:hAnsi="Calibri" w:cs="Calibri"/>
              </w:rPr>
              <w:t>î</w:t>
            </w:r>
            <w:r w:rsidRPr="004D1FBF">
              <w:rPr>
                <w:rFonts w:ascii="Calibri" w:hAnsi="Calibri" w:cs="Calibri"/>
              </w:rPr>
              <w:t>n realizarea proiectului, adică: nu exist</w:t>
            </w:r>
            <w:r>
              <w:rPr>
                <w:rFonts w:ascii="Calibri" w:hAnsi="Calibri" w:cs="Calibri"/>
              </w:rPr>
              <w:t>ă</w:t>
            </w:r>
            <w:r w:rsidRPr="004D1FBF">
              <w:rPr>
                <w:rFonts w:ascii="Calibri" w:hAnsi="Calibri" w:cs="Calibri"/>
              </w:rPr>
              <w:t xml:space="preserve"> mențiuni </w:t>
            </w:r>
            <w:r>
              <w:rPr>
                <w:rFonts w:ascii="Calibri" w:hAnsi="Calibri" w:cs="Calibri"/>
              </w:rPr>
              <w:t>î</w:t>
            </w:r>
            <w:r w:rsidRPr="004D1FBF">
              <w:rPr>
                <w:rFonts w:ascii="Calibri" w:hAnsi="Calibri" w:cs="Calibri"/>
              </w:rPr>
              <w:t xml:space="preserve">n secțiunile privind activitățile, resursele </w:t>
            </w:r>
            <w:r>
              <w:rPr>
                <w:rFonts w:ascii="Calibri" w:hAnsi="Calibri" w:cs="Calibri"/>
              </w:rPr>
              <w:t>ș</w:t>
            </w:r>
            <w:r w:rsidRPr="004D1FBF">
              <w:rPr>
                <w:rFonts w:ascii="Calibri" w:hAnsi="Calibri" w:cs="Calibri"/>
              </w:rPr>
              <w:t>i rezultatele anticipate din cererea de finanțare care nu au acoperire într-un subcapitol bugetar / linie bugetar</w:t>
            </w:r>
            <w:r>
              <w:rPr>
                <w:rFonts w:ascii="Calibri" w:hAnsi="Calibri" w:cs="Calibri"/>
              </w:rPr>
              <w:t>ă</w:t>
            </w:r>
            <w:r w:rsidRPr="004D1FBF">
              <w:rPr>
                <w:rFonts w:ascii="Calibri" w:hAnsi="Calibri" w:cs="Calibri"/>
              </w:rPr>
              <w:t>; de asemenea, nu exist</w:t>
            </w:r>
            <w:r>
              <w:rPr>
                <w:rFonts w:ascii="Calibri" w:hAnsi="Calibri" w:cs="Calibri"/>
              </w:rPr>
              <w:t>ă</w:t>
            </w:r>
            <w:r w:rsidRPr="004D1FBF">
              <w:rPr>
                <w:rFonts w:ascii="Calibri" w:hAnsi="Calibri" w:cs="Calibri"/>
              </w:rPr>
              <w:t xml:space="preserve"> subcapitol bugetar / linie bugetar</w:t>
            </w:r>
            <w:r>
              <w:rPr>
                <w:rFonts w:ascii="Calibri" w:hAnsi="Calibri" w:cs="Calibri"/>
              </w:rPr>
              <w:t>ă</w:t>
            </w:r>
            <w:r w:rsidRPr="004D1FBF">
              <w:rPr>
                <w:rFonts w:ascii="Calibri" w:hAnsi="Calibri" w:cs="Calibri"/>
              </w:rPr>
              <w:t xml:space="preserve"> fără coresponden</w:t>
            </w:r>
            <w:r>
              <w:rPr>
                <w:rFonts w:ascii="Calibri" w:hAnsi="Calibri" w:cs="Calibri"/>
              </w:rPr>
              <w:t>ță</w:t>
            </w:r>
            <w:r w:rsidRPr="004D1FBF">
              <w:rPr>
                <w:rFonts w:ascii="Calibri" w:hAnsi="Calibri" w:cs="Calibri"/>
              </w:rPr>
              <w:t xml:space="preserve"> </w:t>
            </w:r>
            <w:r>
              <w:rPr>
                <w:rFonts w:ascii="Calibri" w:hAnsi="Calibri" w:cs="Calibri"/>
              </w:rPr>
              <w:t>î</w:t>
            </w:r>
            <w:r w:rsidRPr="004D1FBF">
              <w:rPr>
                <w:rFonts w:ascii="Calibri" w:hAnsi="Calibri" w:cs="Calibri"/>
              </w:rPr>
              <w:t xml:space="preserve">n secțiunile privind activitățile, resursele </w:t>
            </w:r>
            <w:r>
              <w:rPr>
                <w:rFonts w:ascii="Calibri" w:hAnsi="Calibri" w:cs="Calibri"/>
              </w:rPr>
              <w:t>ș</w:t>
            </w:r>
            <w:r w:rsidRPr="004D1FBF">
              <w:rPr>
                <w:rFonts w:ascii="Calibri" w:hAnsi="Calibri" w:cs="Calibri"/>
              </w:rPr>
              <w:t>i rezultatele.</w:t>
            </w:r>
          </w:p>
        </w:tc>
        <w:tc>
          <w:tcPr>
            <w:tcW w:w="1418" w:type="dxa"/>
            <w:tcBorders>
              <w:top w:val="single" w:sz="4" w:space="0" w:color="auto"/>
              <w:left w:val="nil"/>
              <w:bottom w:val="single" w:sz="4" w:space="0" w:color="auto"/>
              <w:right w:val="single" w:sz="4" w:space="0" w:color="auto"/>
            </w:tcBorders>
            <w:hideMark/>
          </w:tcPr>
          <w:p w14:paraId="245DA40F" w14:textId="35694EF6" w:rsidR="006443CE" w:rsidRPr="006443CE" w:rsidRDefault="006443CE" w:rsidP="006443CE">
            <w:pPr>
              <w:jc w:val="center"/>
              <w:rPr>
                <w:rFonts w:asciiTheme="minorHAnsi" w:hAnsiTheme="minorHAnsi" w:cstheme="minorHAnsi"/>
              </w:rPr>
            </w:pPr>
            <w:r w:rsidRPr="006443CE">
              <w:rPr>
                <w:rFonts w:asciiTheme="minorHAnsi" w:hAnsiTheme="minorHAnsi" w:cstheme="minorHAnsi"/>
              </w:rPr>
              <w:t>1</w:t>
            </w:r>
          </w:p>
        </w:tc>
      </w:tr>
      <w:tr w:rsidR="006443CE" w:rsidRPr="004D1FBF" w14:paraId="0895BF85" w14:textId="77777777" w:rsidTr="00704BC8">
        <w:trPr>
          <w:trHeight w:val="699"/>
        </w:trPr>
        <w:tc>
          <w:tcPr>
            <w:tcW w:w="1078" w:type="dxa"/>
            <w:vMerge/>
            <w:tcBorders>
              <w:right w:val="single" w:sz="4" w:space="0" w:color="auto"/>
            </w:tcBorders>
            <w:hideMark/>
          </w:tcPr>
          <w:p w14:paraId="70D8802E"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hideMark/>
          </w:tcPr>
          <w:p w14:paraId="3CBA61C4" w14:textId="6EFD400A" w:rsidR="006443CE" w:rsidRPr="004D1FBF" w:rsidRDefault="006443CE" w:rsidP="006443CE">
            <w:pPr>
              <w:jc w:val="both"/>
              <w:rPr>
                <w:rFonts w:ascii="Calibri" w:hAnsi="Calibri" w:cs="Calibri"/>
                <w:bCs/>
                <w:iCs/>
              </w:rPr>
            </w:pPr>
            <w:r w:rsidRPr="004D1FBF">
              <w:rPr>
                <w:rFonts w:ascii="Calibri" w:hAnsi="Calibri" w:cs="Calibri"/>
              </w:rPr>
              <w:t xml:space="preserve">c. Costurile sunt realiste (corect estimate), suficiente </w:t>
            </w:r>
            <w:proofErr w:type="spellStart"/>
            <w:r w:rsidRPr="004D1FBF">
              <w:rPr>
                <w:rFonts w:ascii="Calibri" w:hAnsi="Calibri" w:cs="Calibri"/>
              </w:rPr>
              <w:t>şi</w:t>
            </w:r>
            <w:proofErr w:type="spellEnd"/>
            <w:r w:rsidRPr="004D1FBF">
              <w:rPr>
                <w:rFonts w:ascii="Calibri" w:hAnsi="Calibri" w:cs="Calibri"/>
              </w:rPr>
              <w:t xml:space="preserve"> necesare pentru implementarea proiectului. Valoarea categoriilor de lucrări din devizul pe obiect este stabilita in proporție de 100%, pe baza </w:t>
            </w:r>
            <w:proofErr w:type="spellStart"/>
            <w:r w:rsidRPr="004D1FBF">
              <w:rPr>
                <w:rFonts w:ascii="Calibri" w:hAnsi="Calibri" w:cs="Calibri"/>
              </w:rPr>
              <w:t>cantităţilor</w:t>
            </w:r>
            <w:proofErr w:type="spellEnd"/>
            <w:r w:rsidRPr="004D1FBF">
              <w:rPr>
                <w:rFonts w:ascii="Calibri" w:hAnsi="Calibri" w:cs="Calibri"/>
              </w:rPr>
              <w:t xml:space="preserve"> de lucrări </w:t>
            </w:r>
            <w:proofErr w:type="spellStart"/>
            <w:r w:rsidRPr="004D1FBF">
              <w:rPr>
                <w:rFonts w:ascii="Calibri" w:hAnsi="Calibri" w:cs="Calibri"/>
              </w:rPr>
              <w:t>şi</w:t>
            </w:r>
            <w:proofErr w:type="spellEnd"/>
            <w:r w:rsidRPr="004D1FBF">
              <w:rPr>
                <w:rFonts w:ascii="Calibri" w:hAnsi="Calibri" w:cs="Calibri"/>
              </w:rPr>
              <w:t xml:space="preserve"> a </w:t>
            </w:r>
            <w:proofErr w:type="spellStart"/>
            <w:r w:rsidRPr="004D1FBF">
              <w:rPr>
                <w:rFonts w:ascii="Calibri" w:hAnsi="Calibri" w:cs="Calibri"/>
              </w:rPr>
              <w:t>preţurilor</w:t>
            </w:r>
            <w:proofErr w:type="spellEnd"/>
            <w:r w:rsidRPr="004D1FBF">
              <w:rPr>
                <w:rFonts w:ascii="Calibri" w:hAnsi="Calibri" w:cs="Calibri"/>
              </w:rPr>
              <w:t xml:space="preserve"> acestora (Costurile pe unitatea de resurse utilizate sunt realiste din punctul de vedere al evaluatorului si justificate de c</w:t>
            </w:r>
            <w:r w:rsidR="00A70038">
              <w:rPr>
                <w:rFonts w:ascii="Calibri" w:hAnsi="Calibri" w:cs="Calibri"/>
              </w:rPr>
              <w:t>ă</w:t>
            </w:r>
            <w:r w:rsidRPr="004D1FBF">
              <w:rPr>
                <w:rFonts w:ascii="Calibri" w:hAnsi="Calibri" w:cs="Calibri"/>
              </w:rPr>
              <w:t xml:space="preserve">tre solicitant prin citarea unor surse independente </w:t>
            </w:r>
            <w:r w:rsidR="00A70038">
              <w:rPr>
                <w:rFonts w:ascii="Calibri" w:hAnsi="Calibri" w:cs="Calibri"/>
              </w:rPr>
              <w:t>ș</w:t>
            </w:r>
            <w:r w:rsidRPr="004D1FBF">
              <w:rPr>
                <w:rFonts w:ascii="Calibri" w:hAnsi="Calibri" w:cs="Calibri"/>
              </w:rPr>
              <w:t>i verificabile).</w:t>
            </w:r>
          </w:p>
        </w:tc>
        <w:tc>
          <w:tcPr>
            <w:tcW w:w="1418" w:type="dxa"/>
            <w:tcBorders>
              <w:top w:val="single" w:sz="4" w:space="0" w:color="auto"/>
              <w:left w:val="single" w:sz="4" w:space="0" w:color="auto"/>
              <w:bottom w:val="single" w:sz="4" w:space="0" w:color="auto"/>
              <w:right w:val="single" w:sz="4" w:space="0" w:color="auto"/>
            </w:tcBorders>
            <w:hideMark/>
          </w:tcPr>
          <w:p w14:paraId="55457C2F" w14:textId="3C1A03DF" w:rsidR="006443CE" w:rsidRPr="006443CE" w:rsidRDefault="006443CE" w:rsidP="006443CE">
            <w:pPr>
              <w:jc w:val="center"/>
              <w:rPr>
                <w:rFonts w:asciiTheme="minorHAnsi" w:hAnsiTheme="minorHAnsi" w:cstheme="minorHAnsi"/>
              </w:rPr>
            </w:pPr>
            <w:r w:rsidRPr="006443CE">
              <w:rPr>
                <w:rFonts w:asciiTheme="minorHAnsi" w:hAnsiTheme="minorHAnsi" w:cstheme="minorHAnsi"/>
              </w:rPr>
              <w:t>1</w:t>
            </w:r>
          </w:p>
        </w:tc>
      </w:tr>
      <w:tr w:rsidR="006443CE" w:rsidRPr="004D1FBF" w14:paraId="47B4FF52" w14:textId="77777777" w:rsidTr="00704BC8">
        <w:trPr>
          <w:trHeight w:val="626"/>
        </w:trPr>
        <w:tc>
          <w:tcPr>
            <w:tcW w:w="1078" w:type="dxa"/>
            <w:vMerge/>
            <w:hideMark/>
          </w:tcPr>
          <w:p w14:paraId="5500FF28" w14:textId="77777777" w:rsidR="006443CE" w:rsidRPr="004D1FBF" w:rsidRDefault="006443CE" w:rsidP="006443CE">
            <w:pPr>
              <w:rPr>
                <w:rFonts w:ascii="Calibri" w:hAnsi="Calibri" w:cs="Calibri"/>
              </w:rPr>
            </w:pPr>
          </w:p>
        </w:tc>
        <w:tc>
          <w:tcPr>
            <w:tcW w:w="12100" w:type="dxa"/>
            <w:tcBorders>
              <w:top w:val="single" w:sz="4" w:space="0" w:color="auto"/>
            </w:tcBorders>
            <w:shd w:val="clear" w:color="auto" w:fill="D9E2F3" w:themeFill="accent1" w:themeFillTint="33"/>
            <w:hideMark/>
          </w:tcPr>
          <w:p w14:paraId="22497DFF" w14:textId="1BCCDDBC" w:rsidR="006443CE" w:rsidRPr="004D1FBF" w:rsidRDefault="006443CE" w:rsidP="006443CE">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418" w:type="dxa"/>
            <w:tcBorders>
              <w:top w:val="single" w:sz="4" w:space="0" w:color="auto"/>
            </w:tcBorders>
            <w:hideMark/>
          </w:tcPr>
          <w:p w14:paraId="787358A7" w14:textId="77777777" w:rsidR="006443CE" w:rsidRPr="004D1FBF" w:rsidRDefault="006443CE" w:rsidP="006443CE">
            <w:pPr>
              <w:rPr>
                <w:rFonts w:ascii="Calibri" w:hAnsi="Calibri" w:cs="Calibri"/>
              </w:rPr>
            </w:pPr>
            <w:r w:rsidRPr="004D1FBF">
              <w:rPr>
                <w:rFonts w:ascii="Calibri" w:hAnsi="Calibri" w:cs="Calibri"/>
              </w:rPr>
              <w:t> </w:t>
            </w:r>
          </w:p>
        </w:tc>
      </w:tr>
      <w:tr w:rsidR="006443CE" w:rsidRPr="004D1FBF" w14:paraId="13107638" w14:textId="77777777" w:rsidTr="00704BC8">
        <w:trPr>
          <w:trHeight w:val="474"/>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63C343" w14:textId="242FE3CB" w:rsidR="006443CE" w:rsidRPr="004D1FBF" w:rsidRDefault="006443CE" w:rsidP="006443CE">
            <w:pPr>
              <w:rPr>
                <w:rFonts w:ascii="Calibri" w:hAnsi="Calibri" w:cs="Calibri"/>
                <w:b/>
                <w:bCs/>
              </w:rPr>
            </w:pPr>
            <w:r w:rsidRPr="004D1FBF">
              <w:rPr>
                <w:rFonts w:ascii="Calibri" w:hAnsi="Calibri" w:cs="Calibri"/>
                <w:b/>
                <w:bCs/>
                <w:color w:val="000000"/>
              </w:rPr>
              <w:t>3.3</w:t>
            </w:r>
          </w:p>
        </w:tc>
        <w:tc>
          <w:tcPr>
            <w:tcW w:w="12100" w:type="dxa"/>
            <w:tcBorders>
              <w:top w:val="single" w:sz="4" w:space="0" w:color="auto"/>
              <w:left w:val="nil"/>
              <w:bottom w:val="single" w:sz="4" w:space="0" w:color="auto"/>
              <w:right w:val="single" w:sz="4" w:space="0" w:color="auto"/>
            </w:tcBorders>
            <w:shd w:val="clear" w:color="000000" w:fill="BFBFBF"/>
            <w:vAlign w:val="center"/>
            <w:hideMark/>
          </w:tcPr>
          <w:p w14:paraId="6F46D208" w14:textId="715BEEB3" w:rsidR="006443CE" w:rsidRPr="004D1FBF" w:rsidRDefault="006443CE" w:rsidP="006443CE">
            <w:pPr>
              <w:jc w:val="both"/>
              <w:rPr>
                <w:rFonts w:ascii="Calibri" w:hAnsi="Calibri" w:cs="Calibri"/>
                <w:b/>
                <w:bCs/>
              </w:rPr>
            </w:pPr>
            <w:r w:rsidRPr="004D1FBF">
              <w:rPr>
                <w:rFonts w:ascii="Calibri" w:hAnsi="Calibri" w:cs="Calibri"/>
                <w:b/>
                <w:bCs/>
              </w:rPr>
              <w:t>Maturitatea proiectului</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0AF45DF1" w14:textId="6EE14255" w:rsidR="006443CE" w:rsidRPr="004D1FBF" w:rsidRDefault="006443CE" w:rsidP="006443CE">
            <w:pPr>
              <w:jc w:val="center"/>
              <w:rPr>
                <w:rFonts w:ascii="Calibri" w:hAnsi="Calibri" w:cs="Calibri"/>
                <w:b/>
                <w:bCs/>
              </w:rPr>
            </w:pPr>
            <w:r>
              <w:rPr>
                <w:rFonts w:ascii="Calibri" w:hAnsi="Calibri" w:cs="Calibri"/>
                <w:b/>
                <w:bCs/>
              </w:rPr>
              <w:t>5</w:t>
            </w:r>
          </w:p>
        </w:tc>
      </w:tr>
      <w:tr w:rsidR="006443CE" w:rsidRPr="004D1FBF" w14:paraId="748A441B" w14:textId="77777777" w:rsidTr="00617798">
        <w:trPr>
          <w:trHeight w:val="669"/>
        </w:trPr>
        <w:tc>
          <w:tcPr>
            <w:tcW w:w="1078" w:type="dxa"/>
            <w:vMerge w:val="restart"/>
            <w:hideMark/>
          </w:tcPr>
          <w:p w14:paraId="799402B4"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single" w:sz="4" w:space="0" w:color="auto"/>
              <w:left w:val="single" w:sz="4" w:space="0" w:color="auto"/>
              <w:bottom w:val="single" w:sz="4" w:space="0" w:color="auto"/>
              <w:right w:val="single" w:sz="4" w:space="0" w:color="auto"/>
            </w:tcBorders>
            <w:vAlign w:val="bottom"/>
            <w:hideMark/>
          </w:tcPr>
          <w:p w14:paraId="3E38B4B8" w14:textId="3D6F4E28" w:rsidR="006443CE" w:rsidRPr="00704BC8" w:rsidRDefault="006443CE" w:rsidP="006443CE">
            <w:pPr>
              <w:jc w:val="both"/>
              <w:rPr>
                <w:rFonts w:ascii="Calibri" w:hAnsi="Calibri" w:cs="Calibri"/>
                <w:bCs/>
                <w:iCs/>
              </w:rPr>
            </w:pPr>
            <w:r w:rsidRPr="00704BC8">
              <w:rPr>
                <w:rFonts w:ascii="Calibri" w:hAnsi="Calibri" w:cs="Calibri"/>
              </w:rPr>
              <w:t xml:space="preserve">a. Solicitantul are documentația </w:t>
            </w:r>
            <w:proofErr w:type="spellStart"/>
            <w:r w:rsidRPr="00704BC8">
              <w:rPr>
                <w:rFonts w:ascii="Calibri" w:hAnsi="Calibri" w:cs="Calibri"/>
              </w:rPr>
              <w:t>tehnico</w:t>
            </w:r>
            <w:proofErr w:type="spellEnd"/>
            <w:r w:rsidRPr="00704BC8">
              <w:rPr>
                <w:rFonts w:ascii="Calibri" w:hAnsi="Calibri" w:cs="Calibri"/>
              </w:rPr>
              <w:t>-economică faza PT elaborată și conformă grilei de ver</w:t>
            </w:r>
            <w:r>
              <w:rPr>
                <w:rFonts w:ascii="Calibri" w:hAnsi="Calibri" w:cs="Calibri"/>
              </w:rPr>
              <w:t>ificare a conformității (Anexa 4</w:t>
            </w:r>
            <w:r w:rsidRPr="00704BC8">
              <w:rPr>
                <w:rFonts w:ascii="Calibri" w:hAnsi="Calibri" w:cs="Calibri"/>
              </w:rPr>
              <w:t>) și prezintă Autorizație de construire</w:t>
            </w:r>
          </w:p>
        </w:tc>
        <w:tc>
          <w:tcPr>
            <w:tcW w:w="1418" w:type="dxa"/>
            <w:tcBorders>
              <w:top w:val="single" w:sz="4" w:space="0" w:color="auto"/>
              <w:left w:val="nil"/>
              <w:bottom w:val="single" w:sz="4" w:space="0" w:color="auto"/>
              <w:right w:val="single" w:sz="4" w:space="0" w:color="auto"/>
            </w:tcBorders>
            <w:vAlign w:val="center"/>
            <w:hideMark/>
          </w:tcPr>
          <w:p w14:paraId="2079BE1A" w14:textId="60816D33" w:rsidR="006443CE" w:rsidRPr="004D1FBF" w:rsidRDefault="006443CE" w:rsidP="006443CE">
            <w:pPr>
              <w:jc w:val="center"/>
              <w:rPr>
                <w:rFonts w:ascii="Calibri" w:hAnsi="Calibri" w:cs="Calibri"/>
              </w:rPr>
            </w:pPr>
            <w:r>
              <w:rPr>
                <w:rFonts w:ascii="Calibri" w:hAnsi="Calibri" w:cs="Calibri"/>
              </w:rPr>
              <w:t>5</w:t>
            </w:r>
          </w:p>
        </w:tc>
      </w:tr>
      <w:tr w:rsidR="006443CE" w:rsidRPr="004D1FBF" w14:paraId="4411A990" w14:textId="77777777" w:rsidTr="00617798">
        <w:trPr>
          <w:trHeight w:val="795"/>
        </w:trPr>
        <w:tc>
          <w:tcPr>
            <w:tcW w:w="1078" w:type="dxa"/>
            <w:vMerge/>
            <w:hideMark/>
          </w:tcPr>
          <w:p w14:paraId="7763C33B"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vAlign w:val="center"/>
            <w:hideMark/>
          </w:tcPr>
          <w:p w14:paraId="49459F5A" w14:textId="428D0EF0" w:rsidR="006443CE" w:rsidRPr="00704BC8" w:rsidRDefault="006443CE" w:rsidP="006443CE">
            <w:pPr>
              <w:jc w:val="both"/>
              <w:rPr>
                <w:rFonts w:ascii="Calibri" w:hAnsi="Calibri" w:cs="Calibri"/>
                <w:bCs/>
                <w:iCs/>
              </w:rPr>
            </w:pPr>
            <w:r w:rsidRPr="00704BC8">
              <w:rPr>
                <w:rFonts w:ascii="Calibri" w:hAnsi="Calibri" w:cs="Calibri"/>
              </w:rPr>
              <w:t xml:space="preserve">b. Solicitantul are documentația </w:t>
            </w:r>
            <w:proofErr w:type="spellStart"/>
            <w:r w:rsidRPr="00704BC8">
              <w:rPr>
                <w:rFonts w:ascii="Calibri" w:hAnsi="Calibri" w:cs="Calibri"/>
              </w:rPr>
              <w:t>tehnico</w:t>
            </w:r>
            <w:proofErr w:type="spellEnd"/>
            <w:r w:rsidRPr="00704BC8">
              <w:rPr>
                <w:rFonts w:ascii="Calibri" w:hAnsi="Calibri" w:cs="Calibri"/>
              </w:rPr>
              <w:t xml:space="preserve">-economică faza SF/DALI elaborată și conformă grilei de verificare a conformității (Anexa </w:t>
            </w:r>
            <w:r>
              <w:rPr>
                <w:rFonts w:ascii="Calibri" w:hAnsi="Calibri" w:cs="Calibri"/>
              </w:rPr>
              <w:t>4</w:t>
            </w:r>
            <w:r w:rsidRPr="00704BC8">
              <w:rPr>
                <w:rFonts w:ascii="Calibri" w:hAnsi="Calibri" w:cs="Calibri"/>
              </w:rPr>
              <w:t>)</w:t>
            </w:r>
          </w:p>
        </w:tc>
        <w:tc>
          <w:tcPr>
            <w:tcW w:w="1418" w:type="dxa"/>
            <w:tcBorders>
              <w:top w:val="nil"/>
              <w:left w:val="nil"/>
              <w:bottom w:val="single" w:sz="4" w:space="0" w:color="auto"/>
              <w:right w:val="single" w:sz="4" w:space="0" w:color="auto"/>
            </w:tcBorders>
            <w:vAlign w:val="center"/>
            <w:hideMark/>
          </w:tcPr>
          <w:p w14:paraId="0EFF0F59" w14:textId="3BFB30CE" w:rsidR="006443CE" w:rsidRPr="004D1FBF" w:rsidRDefault="006443CE" w:rsidP="006443CE">
            <w:pPr>
              <w:jc w:val="center"/>
              <w:rPr>
                <w:rFonts w:ascii="Calibri" w:hAnsi="Calibri" w:cs="Calibri"/>
              </w:rPr>
            </w:pPr>
            <w:r>
              <w:rPr>
                <w:rFonts w:ascii="Calibri" w:hAnsi="Calibri" w:cs="Calibri"/>
              </w:rPr>
              <w:t>0</w:t>
            </w:r>
          </w:p>
        </w:tc>
      </w:tr>
      <w:tr w:rsidR="006443CE" w:rsidRPr="004D1FBF" w14:paraId="56420F1D" w14:textId="77777777" w:rsidTr="00704BC8">
        <w:trPr>
          <w:trHeight w:val="597"/>
        </w:trPr>
        <w:tc>
          <w:tcPr>
            <w:tcW w:w="1078" w:type="dxa"/>
            <w:vMerge/>
            <w:hideMark/>
          </w:tcPr>
          <w:p w14:paraId="073F6B43" w14:textId="77777777" w:rsidR="006443CE" w:rsidRPr="004D1FBF" w:rsidRDefault="006443CE" w:rsidP="006443CE">
            <w:pPr>
              <w:rPr>
                <w:rFonts w:ascii="Calibri" w:hAnsi="Calibri" w:cs="Calibri"/>
              </w:rPr>
            </w:pPr>
          </w:p>
        </w:tc>
        <w:tc>
          <w:tcPr>
            <w:tcW w:w="12100" w:type="dxa"/>
            <w:shd w:val="clear" w:color="auto" w:fill="D9E2F3" w:themeFill="accent1" w:themeFillTint="33"/>
            <w:hideMark/>
          </w:tcPr>
          <w:p w14:paraId="2702AF79" w14:textId="21463CB3" w:rsidR="006443CE" w:rsidRPr="00704BC8" w:rsidRDefault="006443CE" w:rsidP="006443CE">
            <w:pPr>
              <w:jc w:val="both"/>
              <w:rPr>
                <w:rFonts w:ascii="Calibri" w:hAnsi="Calibri" w:cs="Calibri"/>
              </w:rPr>
            </w:pPr>
            <w:r w:rsidRPr="00704BC8">
              <w:rPr>
                <w:rFonts w:ascii="Calibri" w:hAnsi="Calibri" w:cs="Calibri"/>
              </w:rPr>
              <w:t>Modalitatea de punctare: Punctarea subcriteriului se face prin selectarea unei singure opțiuni și a punctajului aferent acesteia.</w:t>
            </w:r>
          </w:p>
        </w:tc>
        <w:tc>
          <w:tcPr>
            <w:tcW w:w="1418" w:type="dxa"/>
            <w:hideMark/>
          </w:tcPr>
          <w:p w14:paraId="2D128F66" w14:textId="77777777" w:rsidR="006443CE" w:rsidRPr="004D1FBF" w:rsidRDefault="006443CE" w:rsidP="006443CE">
            <w:pPr>
              <w:rPr>
                <w:rFonts w:ascii="Calibri" w:hAnsi="Calibri" w:cs="Calibri"/>
              </w:rPr>
            </w:pPr>
            <w:r w:rsidRPr="004D1FBF">
              <w:rPr>
                <w:rFonts w:ascii="Calibri" w:hAnsi="Calibri" w:cs="Calibri"/>
              </w:rPr>
              <w:t> </w:t>
            </w:r>
          </w:p>
        </w:tc>
      </w:tr>
      <w:tr w:rsidR="006443CE" w:rsidRPr="004D1FBF" w14:paraId="0146DC44" w14:textId="77777777" w:rsidTr="00704BC8">
        <w:trPr>
          <w:trHeight w:val="315"/>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356A66D" w14:textId="13F658B1" w:rsidR="006443CE" w:rsidRPr="004D1FBF" w:rsidRDefault="006443CE" w:rsidP="006443CE">
            <w:pPr>
              <w:rPr>
                <w:rFonts w:ascii="Calibri" w:hAnsi="Calibri" w:cs="Calibri"/>
                <w:b/>
                <w:bCs/>
              </w:rPr>
            </w:pPr>
            <w:r w:rsidRPr="004D1FBF">
              <w:rPr>
                <w:rFonts w:ascii="Calibri" w:hAnsi="Calibri" w:cs="Calibri"/>
                <w:b/>
                <w:bCs/>
                <w:color w:val="000000"/>
              </w:rPr>
              <w:lastRenderedPageBreak/>
              <w:t>3.4</w:t>
            </w:r>
          </w:p>
        </w:tc>
        <w:tc>
          <w:tcPr>
            <w:tcW w:w="12100" w:type="dxa"/>
            <w:tcBorders>
              <w:top w:val="single" w:sz="4" w:space="0" w:color="auto"/>
              <w:left w:val="nil"/>
              <w:bottom w:val="single" w:sz="4" w:space="0" w:color="auto"/>
              <w:right w:val="single" w:sz="4" w:space="0" w:color="auto"/>
            </w:tcBorders>
            <w:shd w:val="clear" w:color="000000" w:fill="BFBFBF"/>
            <w:vAlign w:val="center"/>
            <w:hideMark/>
          </w:tcPr>
          <w:p w14:paraId="3E3B872E" w14:textId="45F5B1B1" w:rsidR="006443CE" w:rsidRPr="00704BC8" w:rsidRDefault="006443CE" w:rsidP="006443CE">
            <w:pPr>
              <w:jc w:val="both"/>
              <w:rPr>
                <w:rFonts w:ascii="Calibri" w:hAnsi="Calibri" w:cs="Calibri"/>
                <w:b/>
                <w:bCs/>
              </w:rPr>
            </w:pPr>
            <w:r w:rsidRPr="00704BC8">
              <w:rPr>
                <w:rFonts w:ascii="Calibri" w:hAnsi="Calibri" w:cs="Calibri"/>
                <w:b/>
                <w:bCs/>
              </w:rPr>
              <w:t xml:space="preserve">Sustenabilitatea financiară și operațională a proiectului </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0CBDB28D" w14:textId="2E8C2B13" w:rsidR="006443CE" w:rsidRPr="004D1FBF" w:rsidRDefault="006443CE" w:rsidP="006443CE">
            <w:pPr>
              <w:jc w:val="center"/>
              <w:rPr>
                <w:rFonts w:ascii="Calibri" w:hAnsi="Calibri" w:cs="Calibri"/>
                <w:b/>
                <w:bCs/>
              </w:rPr>
            </w:pPr>
            <w:r w:rsidRPr="004D1FBF">
              <w:rPr>
                <w:rFonts w:ascii="Calibri" w:hAnsi="Calibri" w:cs="Calibri"/>
                <w:b/>
                <w:bCs/>
              </w:rPr>
              <w:t>1</w:t>
            </w:r>
            <w:r>
              <w:rPr>
                <w:rFonts w:ascii="Calibri" w:hAnsi="Calibri" w:cs="Calibri"/>
                <w:b/>
                <w:bCs/>
              </w:rPr>
              <w:t>1</w:t>
            </w:r>
          </w:p>
        </w:tc>
      </w:tr>
      <w:tr w:rsidR="006443CE" w:rsidRPr="004D1FBF" w14:paraId="0E319FB1" w14:textId="77777777" w:rsidTr="00704BC8">
        <w:trPr>
          <w:trHeight w:val="315"/>
        </w:trPr>
        <w:tc>
          <w:tcPr>
            <w:tcW w:w="1078" w:type="dxa"/>
            <w:tcBorders>
              <w:top w:val="nil"/>
              <w:left w:val="single" w:sz="4" w:space="0" w:color="auto"/>
              <w:bottom w:val="single" w:sz="4" w:space="0" w:color="auto"/>
              <w:right w:val="single" w:sz="4" w:space="0" w:color="auto"/>
            </w:tcBorders>
            <w:shd w:val="clear" w:color="000000" w:fill="D8E4BC"/>
            <w:vAlign w:val="center"/>
          </w:tcPr>
          <w:p w14:paraId="63460C6E" w14:textId="1B40434A" w:rsidR="006443CE" w:rsidRPr="004D1FBF" w:rsidRDefault="006443CE" w:rsidP="006443CE">
            <w:pPr>
              <w:rPr>
                <w:rFonts w:ascii="Calibri" w:hAnsi="Calibri" w:cs="Calibri"/>
                <w:b/>
                <w:bCs/>
              </w:rPr>
            </w:pPr>
            <w:r w:rsidRPr="004D1FBF">
              <w:rPr>
                <w:rFonts w:ascii="Calibri" w:hAnsi="Calibri" w:cs="Calibri"/>
                <w:b/>
                <w:bCs/>
                <w:color w:val="000000"/>
              </w:rPr>
              <w:t>3.4.1</w:t>
            </w:r>
          </w:p>
        </w:tc>
        <w:tc>
          <w:tcPr>
            <w:tcW w:w="12100" w:type="dxa"/>
            <w:tcBorders>
              <w:top w:val="nil"/>
              <w:left w:val="nil"/>
              <w:bottom w:val="single" w:sz="4" w:space="0" w:color="auto"/>
              <w:right w:val="single" w:sz="4" w:space="0" w:color="auto"/>
            </w:tcBorders>
            <w:shd w:val="clear" w:color="000000" w:fill="D8E4BC"/>
            <w:vAlign w:val="center"/>
          </w:tcPr>
          <w:p w14:paraId="1157BA0C" w14:textId="5EC87235" w:rsidR="006443CE" w:rsidRPr="00704BC8" w:rsidRDefault="006443CE" w:rsidP="006443CE">
            <w:pPr>
              <w:jc w:val="both"/>
              <w:rPr>
                <w:rFonts w:ascii="Calibri" w:hAnsi="Calibri" w:cs="Calibri"/>
                <w:b/>
                <w:bCs/>
              </w:rPr>
            </w:pPr>
            <w:r w:rsidRPr="00704BC8">
              <w:rPr>
                <w:rFonts w:ascii="Calibri" w:hAnsi="Calibri" w:cs="Calibri"/>
                <w:b/>
                <w:bCs/>
              </w:rPr>
              <w:t xml:space="preserve">Sustenabilitate financiară </w:t>
            </w:r>
          </w:p>
        </w:tc>
        <w:tc>
          <w:tcPr>
            <w:tcW w:w="1418" w:type="dxa"/>
            <w:tcBorders>
              <w:top w:val="nil"/>
              <w:left w:val="nil"/>
              <w:bottom w:val="single" w:sz="4" w:space="0" w:color="auto"/>
              <w:right w:val="single" w:sz="4" w:space="0" w:color="auto"/>
            </w:tcBorders>
            <w:shd w:val="clear" w:color="000000" w:fill="D8E4BC"/>
            <w:vAlign w:val="center"/>
          </w:tcPr>
          <w:p w14:paraId="6D8916C7" w14:textId="49F85EEC" w:rsidR="006443CE" w:rsidRPr="004D1FBF" w:rsidRDefault="006443CE" w:rsidP="006443CE">
            <w:pPr>
              <w:jc w:val="center"/>
              <w:rPr>
                <w:rFonts w:ascii="Calibri" w:hAnsi="Calibri" w:cs="Calibri"/>
                <w:b/>
                <w:bCs/>
              </w:rPr>
            </w:pPr>
            <w:r>
              <w:rPr>
                <w:rFonts w:ascii="Calibri" w:hAnsi="Calibri" w:cs="Calibri"/>
                <w:b/>
                <w:bCs/>
              </w:rPr>
              <w:t>1</w:t>
            </w:r>
          </w:p>
        </w:tc>
      </w:tr>
      <w:tr w:rsidR="006443CE" w:rsidRPr="004D1FBF" w14:paraId="00914E4C" w14:textId="77777777" w:rsidTr="00704BC8">
        <w:trPr>
          <w:trHeight w:val="70"/>
        </w:trPr>
        <w:tc>
          <w:tcPr>
            <w:tcW w:w="1078" w:type="dxa"/>
            <w:vMerge w:val="restart"/>
            <w:hideMark/>
          </w:tcPr>
          <w:p w14:paraId="167CD79A"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single" w:sz="4" w:space="0" w:color="auto"/>
              <w:left w:val="single" w:sz="4" w:space="0" w:color="auto"/>
              <w:bottom w:val="single" w:sz="4" w:space="0" w:color="auto"/>
              <w:right w:val="single" w:sz="4" w:space="0" w:color="auto"/>
            </w:tcBorders>
            <w:vAlign w:val="center"/>
            <w:hideMark/>
          </w:tcPr>
          <w:p w14:paraId="4E67D995" w14:textId="097E2DF5" w:rsidR="006443CE" w:rsidRPr="00704BC8" w:rsidRDefault="006443CE" w:rsidP="006443CE">
            <w:pPr>
              <w:jc w:val="both"/>
              <w:rPr>
                <w:rFonts w:ascii="Calibri" w:hAnsi="Calibri" w:cs="Calibri"/>
                <w:bCs/>
                <w:iCs/>
              </w:rPr>
            </w:pPr>
            <w:r w:rsidRPr="00704BC8">
              <w:rPr>
                <w:rFonts w:ascii="Calibri" w:hAnsi="Calibri" w:cs="Calibri"/>
              </w:rPr>
              <w:t xml:space="preserve">a. Fluxul de numerar net cumulat este pozitiv pe toată durata de analiză a investiției, iar riscul imposibilității de a asigura funcționarea investiției este minim (sau acest risc este inexistent). 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w:t>
            </w:r>
            <w:r w:rsidR="00EF37C9" w:rsidRPr="00EF37C9">
              <w:rPr>
                <w:rFonts w:ascii="Calibri" w:hAnsi="Calibri" w:cs="Calibri"/>
              </w:rPr>
              <w:t xml:space="preserve">La determinarea fluxului de numerar net, s-au luat în considerare toate costurile (eligibile și ne-eligibile) și toate sursele de finanțare (atât pentru investiție, cât și pentru operare si funcționare), inclusiv veniturile generate de proiect. Proiecțiile veniturilor și cheltuielilor de operare sunt realiste, suficient justificate, fundamentate pe date corecte, surse verificabile. Informațiile sunt corelate în Planul de </w:t>
            </w:r>
            <w:r w:rsidR="00EF37C9">
              <w:rPr>
                <w:rFonts w:ascii="Calibri" w:hAnsi="Calibri" w:cs="Calibri"/>
              </w:rPr>
              <w:t xml:space="preserve">marketing și </w:t>
            </w:r>
            <w:r w:rsidR="00EF37C9" w:rsidRPr="00EF37C9">
              <w:rPr>
                <w:rFonts w:ascii="Calibri" w:hAnsi="Calibri" w:cs="Calibri"/>
              </w:rPr>
              <w:t>Macheta financiară</w:t>
            </w:r>
          </w:p>
        </w:tc>
        <w:tc>
          <w:tcPr>
            <w:tcW w:w="1418" w:type="dxa"/>
            <w:tcBorders>
              <w:top w:val="single" w:sz="4" w:space="0" w:color="auto"/>
              <w:left w:val="nil"/>
              <w:bottom w:val="single" w:sz="4" w:space="0" w:color="auto"/>
              <w:right w:val="single" w:sz="4" w:space="0" w:color="auto"/>
            </w:tcBorders>
            <w:vAlign w:val="center"/>
            <w:hideMark/>
          </w:tcPr>
          <w:p w14:paraId="0112F5AC" w14:textId="57BDBF5A" w:rsidR="006443CE" w:rsidRPr="004D1FBF" w:rsidRDefault="006443CE" w:rsidP="006443CE">
            <w:pPr>
              <w:jc w:val="center"/>
              <w:rPr>
                <w:rFonts w:ascii="Calibri" w:hAnsi="Calibri" w:cs="Calibri"/>
              </w:rPr>
            </w:pPr>
            <w:r>
              <w:rPr>
                <w:rFonts w:ascii="Calibri" w:hAnsi="Calibri" w:cs="Calibri"/>
              </w:rPr>
              <w:t>1</w:t>
            </w:r>
          </w:p>
        </w:tc>
      </w:tr>
      <w:tr w:rsidR="006443CE" w:rsidRPr="004D1FBF" w14:paraId="500F6A1A" w14:textId="77777777" w:rsidTr="00704BC8">
        <w:trPr>
          <w:trHeight w:val="630"/>
        </w:trPr>
        <w:tc>
          <w:tcPr>
            <w:tcW w:w="1078" w:type="dxa"/>
            <w:vMerge/>
            <w:hideMark/>
          </w:tcPr>
          <w:p w14:paraId="6175649E"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vAlign w:val="center"/>
            <w:hideMark/>
          </w:tcPr>
          <w:p w14:paraId="6FA1E547" w14:textId="53DEEF8C" w:rsidR="006443CE" w:rsidRPr="004D1FBF" w:rsidRDefault="006443CE" w:rsidP="006443CE">
            <w:pPr>
              <w:jc w:val="both"/>
              <w:rPr>
                <w:rFonts w:ascii="Calibri" w:hAnsi="Calibri" w:cs="Calibri"/>
                <w:bCs/>
                <w:iCs/>
              </w:rPr>
            </w:pPr>
            <w:r w:rsidRPr="004D1FBF">
              <w:rPr>
                <w:rFonts w:ascii="Calibri" w:hAnsi="Calibri" w:cs="Calibri"/>
              </w:rPr>
              <w:t>b. Fluxul de numerar net cumulat prezintă valori negative oricând pe durata de analiză a investiției</w:t>
            </w:r>
          </w:p>
        </w:tc>
        <w:tc>
          <w:tcPr>
            <w:tcW w:w="1418" w:type="dxa"/>
            <w:tcBorders>
              <w:top w:val="nil"/>
              <w:left w:val="nil"/>
              <w:bottom w:val="single" w:sz="4" w:space="0" w:color="auto"/>
              <w:right w:val="single" w:sz="4" w:space="0" w:color="auto"/>
            </w:tcBorders>
            <w:vAlign w:val="center"/>
            <w:hideMark/>
          </w:tcPr>
          <w:p w14:paraId="30E5BEF8" w14:textId="39DB74DC" w:rsidR="006443CE" w:rsidRPr="004D1FBF" w:rsidRDefault="006443CE" w:rsidP="006443CE">
            <w:pPr>
              <w:jc w:val="center"/>
              <w:rPr>
                <w:rFonts w:ascii="Calibri" w:hAnsi="Calibri" w:cs="Calibri"/>
              </w:rPr>
            </w:pPr>
            <w:r w:rsidRPr="004D1FBF">
              <w:rPr>
                <w:rFonts w:ascii="Calibri" w:hAnsi="Calibri" w:cs="Calibri"/>
              </w:rPr>
              <w:t>0</w:t>
            </w:r>
          </w:p>
        </w:tc>
      </w:tr>
      <w:tr w:rsidR="006443CE" w:rsidRPr="004D1FBF" w14:paraId="65E143C8" w14:textId="77777777" w:rsidTr="00704BC8">
        <w:trPr>
          <w:trHeight w:val="630"/>
        </w:trPr>
        <w:tc>
          <w:tcPr>
            <w:tcW w:w="1078" w:type="dxa"/>
            <w:vMerge/>
            <w:hideMark/>
          </w:tcPr>
          <w:p w14:paraId="28E787B7" w14:textId="77777777" w:rsidR="006443CE" w:rsidRPr="004D1FBF" w:rsidRDefault="006443CE" w:rsidP="006443CE">
            <w:pPr>
              <w:rPr>
                <w:rFonts w:ascii="Calibri" w:hAnsi="Calibri" w:cs="Calibri"/>
              </w:rPr>
            </w:pPr>
          </w:p>
        </w:tc>
        <w:tc>
          <w:tcPr>
            <w:tcW w:w="12100" w:type="dxa"/>
            <w:shd w:val="clear" w:color="auto" w:fill="D9E2F3" w:themeFill="accent1" w:themeFillTint="33"/>
            <w:hideMark/>
          </w:tcPr>
          <w:p w14:paraId="554E46E7" w14:textId="6C1EA4F0" w:rsidR="006443CE" w:rsidRPr="004D1FBF" w:rsidRDefault="006443CE" w:rsidP="006443CE">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 Punctarea criteriului cu 0 puncte, conduce la respingerea proiectului.</w:t>
            </w:r>
          </w:p>
        </w:tc>
        <w:tc>
          <w:tcPr>
            <w:tcW w:w="1418" w:type="dxa"/>
            <w:hideMark/>
          </w:tcPr>
          <w:p w14:paraId="3702FA70" w14:textId="77777777" w:rsidR="006443CE" w:rsidRPr="004D1FBF" w:rsidRDefault="006443CE" w:rsidP="006443CE">
            <w:pPr>
              <w:rPr>
                <w:rFonts w:ascii="Calibri" w:hAnsi="Calibri" w:cs="Calibri"/>
              </w:rPr>
            </w:pPr>
            <w:r w:rsidRPr="004D1FBF">
              <w:rPr>
                <w:rFonts w:ascii="Calibri" w:hAnsi="Calibri" w:cs="Calibri"/>
              </w:rPr>
              <w:t> </w:t>
            </w:r>
          </w:p>
        </w:tc>
      </w:tr>
      <w:tr w:rsidR="006443CE" w:rsidRPr="004D1FBF" w14:paraId="23177933" w14:textId="77777777" w:rsidTr="00704BC8">
        <w:trPr>
          <w:trHeight w:val="315"/>
        </w:trPr>
        <w:tc>
          <w:tcPr>
            <w:tcW w:w="1078"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393D2BE4" w14:textId="6F800FC2" w:rsidR="006443CE" w:rsidRPr="004D1FBF" w:rsidRDefault="006443CE" w:rsidP="006443CE">
            <w:pPr>
              <w:rPr>
                <w:rFonts w:ascii="Calibri" w:hAnsi="Calibri" w:cs="Calibri"/>
                <w:b/>
                <w:bCs/>
              </w:rPr>
            </w:pPr>
            <w:r w:rsidRPr="004D1FBF">
              <w:rPr>
                <w:rFonts w:ascii="Calibri" w:hAnsi="Calibri" w:cs="Calibri"/>
                <w:b/>
                <w:bCs/>
                <w:color w:val="000000"/>
              </w:rPr>
              <w:t>3.4.2</w:t>
            </w:r>
          </w:p>
        </w:tc>
        <w:tc>
          <w:tcPr>
            <w:tcW w:w="12100" w:type="dxa"/>
            <w:tcBorders>
              <w:top w:val="single" w:sz="4" w:space="0" w:color="auto"/>
              <w:left w:val="nil"/>
              <w:bottom w:val="single" w:sz="4" w:space="0" w:color="auto"/>
              <w:right w:val="single" w:sz="4" w:space="0" w:color="auto"/>
            </w:tcBorders>
            <w:shd w:val="clear" w:color="000000" w:fill="D8E4BC"/>
            <w:vAlign w:val="center"/>
            <w:hideMark/>
          </w:tcPr>
          <w:p w14:paraId="7AC9A636" w14:textId="7A6724D6" w:rsidR="006443CE" w:rsidRPr="004D1FBF" w:rsidRDefault="006443CE" w:rsidP="006443CE">
            <w:pPr>
              <w:jc w:val="both"/>
              <w:rPr>
                <w:rFonts w:ascii="Calibri" w:hAnsi="Calibri" w:cs="Calibri"/>
                <w:b/>
                <w:bCs/>
              </w:rPr>
            </w:pPr>
            <w:r w:rsidRPr="004D1FBF">
              <w:rPr>
                <w:rFonts w:ascii="Calibri" w:hAnsi="Calibri" w:cs="Calibri"/>
                <w:b/>
                <w:bCs/>
              </w:rPr>
              <w:t>Sustenabilitate operațională</w:t>
            </w:r>
          </w:p>
        </w:tc>
        <w:tc>
          <w:tcPr>
            <w:tcW w:w="1418" w:type="dxa"/>
            <w:tcBorders>
              <w:top w:val="single" w:sz="4" w:space="0" w:color="auto"/>
              <w:left w:val="nil"/>
              <w:bottom w:val="single" w:sz="4" w:space="0" w:color="auto"/>
              <w:right w:val="single" w:sz="4" w:space="0" w:color="auto"/>
            </w:tcBorders>
            <w:shd w:val="clear" w:color="000000" w:fill="D8E4BC"/>
            <w:vAlign w:val="center"/>
            <w:hideMark/>
          </w:tcPr>
          <w:p w14:paraId="24FA6466" w14:textId="4AD23578" w:rsidR="006443CE" w:rsidRPr="004D1FBF" w:rsidRDefault="006443CE" w:rsidP="006443CE">
            <w:pPr>
              <w:jc w:val="center"/>
              <w:rPr>
                <w:rFonts w:ascii="Calibri" w:hAnsi="Calibri" w:cs="Calibri"/>
                <w:b/>
                <w:bCs/>
              </w:rPr>
            </w:pPr>
            <w:r>
              <w:rPr>
                <w:rFonts w:ascii="Calibri" w:hAnsi="Calibri" w:cs="Calibri"/>
                <w:b/>
                <w:bCs/>
              </w:rPr>
              <w:t>10</w:t>
            </w:r>
          </w:p>
        </w:tc>
      </w:tr>
      <w:tr w:rsidR="006443CE" w:rsidRPr="004D1FBF" w14:paraId="60709A9E" w14:textId="77777777" w:rsidTr="007B6892">
        <w:trPr>
          <w:trHeight w:val="831"/>
        </w:trPr>
        <w:tc>
          <w:tcPr>
            <w:tcW w:w="1078" w:type="dxa"/>
            <w:vMerge w:val="restart"/>
            <w:hideMark/>
          </w:tcPr>
          <w:p w14:paraId="569156D1"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single" w:sz="4" w:space="0" w:color="auto"/>
              <w:left w:val="single" w:sz="4" w:space="0" w:color="auto"/>
              <w:bottom w:val="single" w:sz="4" w:space="0" w:color="auto"/>
              <w:right w:val="single" w:sz="4" w:space="0" w:color="auto"/>
            </w:tcBorders>
            <w:vAlign w:val="center"/>
            <w:hideMark/>
          </w:tcPr>
          <w:p w14:paraId="20BC8018" w14:textId="6C257A39" w:rsidR="006443CE" w:rsidRPr="004D1FBF" w:rsidRDefault="006443CE" w:rsidP="006443CE">
            <w:pPr>
              <w:jc w:val="both"/>
              <w:rPr>
                <w:rFonts w:ascii="Calibri" w:hAnsi="Calibri" w:cs="Calibri"/>
                <w:bCs/>
                <w:iCs/>
              </w:rPr>
            </w:pPr>
            <w:r w:rsidRPr="004D1FBF">
              <w:rPr>
                <w:rFonts w:ascii="Calibri" w:hAnsi="Calibri" w:cs="Calibri"/>
              </w:rPr>
              <w:t xml:space="preserve">a.  Solicitantul </w:t>
            </w:r>
            <w:proofErr w:type="spellStart"/>
            <w:r w:rsidRPr="004D1FBF">
              <w:rPr>
                <w:rFonts w:ascii="Calibri" w:hAnsi="Calibri" w:cs="Calibri"/>
              </w:rPr>
              <w:t>dovedeşte</w:t>
            </w:r>
            <w:proofErr w:type="spellEnd"/>
            <w:r w:rsidRPr="004D1FBF">
              <w:rPr>
                <w:rFonts w:ascii="Calibri" w:hAnsi="Calibri" w:cs="Calibri"/>
              </w:rPr>
              <w:t xml:space="preserve"> capacitatea de a asigura </w:t>
            </w:r>
            <w:proofErr w:type="spellStart"/>
            <w:r w:rsidRPr="004D1FBF">
              <w:rPr>
                <w:rFonts w:ascii="Calibri" w:hAnsi="Calibri" w:cs="Calibri"/>
              </w:rPr>
              <w:t>menţinerea</w:t>
            </w:r>
            <w:proofErr w:type="spellEnd"/>
            <w:r w:rsidRPr="004D1FBF">
              <w:rPr>
                <w:rFonts w:ascii="Calibri" w:hAnsi="Calibri" w:cs="Calibri"/>
              </w:rPr>
              <w:t xml:space="preserve">, </w:t>
            </w:r>
            <w:proofErr w:type="spellStart"/>
            <w:r w:rsidRPr="004D1FBF">
              <w:rPr>
                <w:rFonts w:ascii="Calibri" w:hAnsi="Calibri" w:cs="Calibri"/>
              </w:rPr>
              <w:t>întreţinerea</w:t>
            </w:r>
            <w:proofErr w:type="spellEnd"/>
            <w:r w:rsidRPr="004D1FBF">
              <w:rPr>
                <w:rFonts w:ascii="Calibri" w:hAnsi="Calibri" w:cs="Calibri"/>
              </w:rPr>
              <w:t xml:space="preserve">, </w:t>
            </w:r>
            <w:proofErr w:type="spellStart"/>
            <w:r w:rsidRPr="004D1FBF">
              <w:rPr>
                <w:rFonts w:ascii="Calibri" w:hAnsi="Calibri" w:cs="Calibri"/>
              </w:rPr>
              <w:t>funcţionarea</w:t>
            </w:r>
            <w:proofErr w:type="spellEnd"/>
            <w:r w:rsidRPr="004D1FBF">
              <w:rPr>
                <w:rFonts w:ascii="Calibri" w:hAnsi="Calibri" w:cs="Calibri"/>
              </w:rPr>
              <w:t xml:space="preserve"> </w:t>
            </w:r>
            <w:proofErr w:type="spellStart"/>
            <w:r w:rsidRPr="004D1FBF">
              <w:rPr>
                <w:rFonts w:ascii="Calibri" w:hAnsi="Calibri" w:cs="Calibri"/>
              </w:rPr>
              <w:t>şi</w:t>
            </w:r>
            <w:proofErr w:type="spellEnd"/>
            <w:r w:rsidRPr="004D1FBF">
              <w:rPr>
                <w:rFonts w:ascii="Calibri" w:hAnsi="Calibri" w:cs="Calibri"/>
              </w:rPr>
              <w:t xml:space="preserve"> exploatarea </w:t>
            </w:r>
            <w:proofErr w:type="spellStart"/>
            <w:r w:rsidRPr="004D1FBF">
              <w:rPr>
                <w:rFonts w:ascii="Calibri" w:hAnsi="Calibri" w:cs="Calibri"/>
              </w:rPr>
              <w:t>investiţiei</w:t>
            </w:r>
            <w:proofErr w:type="spellEnd"/>
            <w:r w:rsidRPr="004D1FBF">
              <w:rPr>
                <w:rFonts w:ascii="Calibri" w:hAnsi="Calibri" w:cs="Calibri"/>
              </w:rPr>
              <w:t xml:space="preserve"> după încheierea proiectului </w:t>
            </w:r>
            <w:proofErr w:type="spellStart"/>
            <w:r w:rsidRPr="004D1FBF">
              <w:rPr>
                <w:rFonts w:ascii="Calibri" w:hAnsi="Calibri" w:cs="Calibri"/>
              </w:rPr>
              <w:t>şi</w:t>
            </w:r>
            <w:proofErr w:type="spellEnd"/>
            <w:r w:rsidRPr="004D1FBF">
              <w:rPr>
                <w:rFonts w:ascii="Calibri" w:hAnsi="Calibri" w:cs="Calibri"/>
              </w:rPr>
              <w:t xml:space="preserve"> încetarea </w:t>
            </w:r>
            <w:proofErr w:type="spellStart"/>
            <w:r w:rsidRPr="004D1FBF">
              <w:rPr>
                <w:rFonts w:ascii="Calibri" w:hAnsi="Calibri" w:cs="Calibri"/>
              </w:rPr>
              <w:t>finanţării</w:t>
            </w:r>
            <w:proofErr w:type="spellEnd"/>
            <w:r w:rsidRPr="004D1FBF">
              <w:rPr>
                <w:rFonts w:ascii="Calibri" w:hAnsi="Calibri" w:cs="Calibri"/>
              </w:rPr>
              <w:t xml:space="preserve"> nerambursabile, pe toată durata de valabilitate a contractului de </w:t>
            </w:r>
            <w:proofErr w:type="spellStart"/>
            <w:r w:rsidRPr="004D1FBF">
              <w:rPr>
                <w:rFonts w:ascii="Calibri" w:hAnsi="Calibri" w:cs="Calibri"/>
              </w:rPr>
              <w:t>finanţare</w:t>
            </w:r>
            <w:proofErr w:type="spellEnd"/>
          </w:p>
        </w:tc>
        <w:tc>
          <w:tcPr>
            <w:tcW w:w="1418" w:type="dxa"/>
            <w:tcBorders>
              <w:top w:val="single" w:sz="4" w:space="0" w:color="auto"/>
              <w:left w:val="nil"/>
              <w:bottom w:val="single" w:sz="4" w:space="0" w:color="auto"/>
              <w:right w:val="single" w:sz="4" w:space="0" w:color="auto"/>
            </w:tcBorders>
            <w:vAlign w:val="center"/>
            <w:hideMark/>
          </w:tcPr>
          <w:p w14:paraId="7A8AEF55" w14:textId="68972699" w:rsidR="006443CE" w:rsidRPr="00B613A3" w:rsidRDefault="006443CE" w:rsidP="006443CE">
            <w:pPr>
              <w:jc w:val="center"/>
              <w:rPr>
                <w:rFonts w:ascii="Calibri" w:hAnsi="Calibri" w:cs="Calibri"/>
              </w:rPr>
            </w:pPr>
            <w:r w:rsidRPr="00B613A3">
              <w:rPr>
                <w:rFonts w:ascii="Calibri" w:hAnsi="Calibri" w:cs="Calibri"/>
              </w:rPr>
              <w:t>3</w:t>
            </w:r>
          </w:p>
        </w:tc>
      </w:tr>
      <w:tr w:rsidR="006443CE" w:rsidRPr="004D1FBF" w14:paraId="31F3A89D" w14:textId="77777777" w:rsidTr="00704BC8">
        <w:trPr>
          <w:trHeight w:val="838"/>
        </w:trPr>
        <w:tc>
          <w:tcPr>
            <w:tcW w:w="1078" w:type="dxa"/>
            <w:vMerge/>
            <w:hideMark/>
          </w:tcPr>
          <w:p w14:paraId="5AE878F0"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hideMark/>
          </w:tcPr>
          <w:p w14:paraId="23746B5A" w14:textId="7D5A0ABE" w:rsidR="006443CE" w:rsidRPr="004D1FBF" w:rsidRDefault="006443CE" w:rsidP="006443CE">
            <w:pPr>
              <w:jc w:val="both"/>
              <w:rPr>
                <w:rFonts w:ascii="Calibri" w:hAnsi="Calibri" w:cs="Calibri"/>
                <w:bCs/>
                <w:iCs/>
              </w:rPr>
            </w:pPr>
            <w:r w:rsidRPr="004D1FBF">
              <w:rPr>
                <w:rFonts w:ascii="Calibri" w:hAnsi="Calibri" w:cs="Calibri"/>
              </w:rPr>
              <w:t>b. Solicitantul identific</w:t>
            </w:r>
            <w:r>
              <w:rPr>
                <w:rFonts w:ascii="Calibri" w:hAnsi="Calibri" w:cs="Calibri"/>
              </w:rPr>
              <w:t>ă</w:t>
            </w:r>
            <w:r w:rsidRPr="004D1FBF">
              <w:rPr>
                <w:rFonts w:ascii="Calibri" w:hAnsi="Calibri" w:cs="Calibri"/>
              </w:rPr>
              <w:t xml:space="preserve"> toate aspectele aferente sustenabilității proiectului referitoare la sustenabilitatea instituțională (structura funcți</w:t>
            </w:r>
            <w:r>
              <w:rPr>
                <w:rFonts w:ascii="Calibri" w:hAnsi="Calibri" w:cs="Calibri"/>
              </w:rPr>
              <w:t>onală destinată managementului), operațională</w:t>
            </w:r>
          </w:p>
        </w:tc>
        <w:tc>
          <w:tcPr>
            <w:tcW w:w="1418" w:type="dxa"/>
            <w:tcBorders>
              <w:top w:val="single" w:sz="4" w:space="0" w:color="auto"/>
              <w:left w:val="nil"/>
              <w:bottom w:val="single" w:sz="4" w:space="0" w:color="auto"/>
              <w:right w:val="single" w:sz="4" w:space="0" w:color="auto"/>
            </w:tcBorders>
            <w:vAlign w:val="center"/>
            <w:hideMark/>
          </w:tcPr>
          <w:p w14:paraId="44471F35" w14:textId="2240081C" w:rsidR="006443CE" w:rsidRPr="00B613A3" w:rsidRDefault="006443CE" w:rsidP="006443CE">
            <w:pPr>
              <w:jc w:val="center"/>
              <w:rPr>
                <w:rFonts w:ascii="Calibri" w:hAnsi="Calibri" w:cs="Calibri"/>
              </w:rPr>
            </w:pPr>
            <w:r w:rsidRPr="00B613A3">
              <w:rPr>
                <w:rFonts w:ascii="Calibri" w:hAnsi="Calibri" w:cs="Calibri"/>
              </w:rPr>
              <w:t>3</w:t>
            </w:r>
          </w:p>
        </w:tc>
      </w:tr>
      <w:tr w:rsidR="006443CE" w:rsidRPr="004D1FBF" w14:paraId="411EC152" w14:textId="77777777" w:rsidTr="00704BC8">
        <w:trPr>
          <w:trHeight w:val="525"/>
        </w:trPr>
        <w:tc>
          <w:tcPr>
            <w:tcW w:w="1078" w:type="dxa"/>
            <w:vMerge/>
            <w:hideMark/>
          </w:tcPr>
          <w:p w14:paraId="6B984BCD"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vAlign w:val="center"/>
            <w:hideMark/>
          </w:tcPr>
          <w:p w14:paraId="4CA0DD3A" w14:textId="1D89BCE0" w:rsidR="006443CE" w:rsidRPr="004D1FBF" w:rsidRDefault="006443CE" w:rsidP="006443CE">
            <w:pPr>
              <w:jc w:val="both"/>
              <w:rPr>
                <w:rFonts w:ascii="Calibri" w:hAnsi="Calibri" w:cs="Calibri"/>
                <w:bCs/>
                <w:iCs/>
              </w:rPr>
            </w:pPr>
            <w:r w:rsidRPr="004D1FBF">
              <w:rPr>
                <w:rFonts w:ascii="Calibri" w:hAnsi="Calibri" w:cs="Calibri"/>
              </w:rPr>
              <w:t xml:space="preserve">c. Solicitantul identifică posibile constrângeri </w:t>
            </w:r>
            <w:proofErr w:type="spellStart"/>
            <w:r w:rsidRPr="004D1FBF">
              <w:rPr>
                <w:rFonts w:ascii="Calibri" w:hAnsi="Calibri" w:cs="Calibri"/>
              </w:rPr>
              <w:t>şi</w:t>
            </w:r>
            <w:proofErr w:type="spellEnd"/>
            <w:r w:rsidRPr="004D1FBF">
              <w:rPr>
                <w:rFonts w:ascii="Calibri" w:hAnsi="Calibri" w:cs="Calibri"/>
              </w:rPr>
              <w:t xml:space="preserve"> riscuri legate de operarea investiției, precum </w:t>
            </w:r>
            <w:proofErr w:type="spellStart"/>
            <w:r w:rsidRPr="004D1FBF">
              <w:rPr>
                <w:rFonts w:ascii="Calibri" w:hAnsi="Calibri" w:cs="Calibri"/>
              </w:rPr>
              <w:t>şi</w:t>
            </w:r>
            <w:proofErr w:type="spellEnd"/>
            <w:r w:rsidRPr="004D1FBF">
              <w:rPr>
                <w:rFonts w:ascii="Calibri" w:hAnsi="Calibri" w:cs="Calibri"/>
              </w:rPr>
              <w:t xml:space="preserve"> măsuri de contracarare a acestora.</w:t>
            </w:r>
          </w:p>
        </w:tc>
        <w:tc>
          <w:tcPr>
            <w:tcW w:w="1418" w:type="dxa"/>
            <w:tcBorders>
              <w:top w:val="nil"/>
              <w:left w:val="nil"/>
              <w:bottom w:val="single" w:sz="4" w:space="0" w:color="auto"/>
              <w:right w:val="single" w:sz="4" w:space="0" w:color="auto"/>
            </w:tcBorders>
            <w:vAlign w:val="center"/>
            <w:hideMark/>
          </w:tcPr>
          <w:p w14:paraId="5253C752" w14:textId="025B062D" w:rsidR="006443CE" w:rsidRPr="00B613A3" w:rsidRDefault="006443CE" w:rsidP="006443CE">
            <w:pPr>
              <w:jc w:val="center"/>
              <w:rPr>
                <w:rFonts w:ascii="Calibri" w:hAnsi="Calibri" w:cs="Calibri"/>
              </w:rPr>
            </w:pPr>
            <w:r>
              <w:rPr>
                <w:rFonts w:ascii="Calibri" w:hAnsi="Calibri" w:cs="Calibri"/>
              </w:rPr>
              <w:t>2</w:t>
            </w:r>
          </w:p>
        </w:tc>
      </w:tr>
      <w:tr w:rsidR="006443CE" w:rsidRPr="004D1FBF" w14:paraId="18D3A106" w14:textId="77777777" w:rsidTr="00704BC8">
        <w:trPr>
          <w:trHeight w:val="789"/>
        </w:trPr>
        <w:tc>
          <w:tcPr>
            <w:tcW w:w="1078" w:type="dxa"/>
            <w:vMerge/>
          </w:tcPr>
          <w:p w14:paraId="60FA2C12"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vAlign w:val="center"/>
          </w:tcPr>
          <w:p w14:paraId="7879AA51" w14:textId="66772D34" w:rsidR="006443CE" w:rsidRPr="004D1FBF" w:rsidRDefault="006443CE" w:rsidP="006443CE">
            <w:pPr>
              <w:jc w:val="both"/>
              <w:rPr>
                <w:rFonts w:ascii="Calibri" w:hAnsi="Calibri" w:cs="Calibri"/>
                <w:bCs/>
                <w:iCs/>
              </w:rPr>
            </w:pPr>
            <w:r w:rsidRPr="004D1FBF">
              <w:rPr>
                <w:rFonts w:ascii="Calibri" w:hAnsi="Calibri" w:cs="Calibri"/>
              </w:rPr>
              <w:t xml:space="preserve">d. Solicitantul are o strategie clară pentru monitorizarea implementării proiectului, există o clară repartizare a sarcinilor în acest sens  </w:t>
            </w:r>
            <w:proofErr w:type="spellStart"/>
            <w:r w:rsidRPr="004D1FBF">
              <w:rPr>
                <w:rFonts w:ascii="Calibri" w:hAnsi="Calibri" w:cs="Calibri"/>
              </w:rPr>
              <w:t>şi</w:t>
            </w:r>
            <w:proofErr w:type="spellEnd"/>
            <w:r w:rsidRPr="004D1FBF">
              <w:rPr>
                <w:rFonts w:ascii="Calibri" w:hAnsi="Calibri" w:cs="Calibri"/>
              </w:rPr>
              <w:t xml:space="preserve"> un calendar realist de realizare a  activităților. </w:t>
            </w:r>
          </w:p>
        </w:tc>
        <w:tc>
          <w:tcPr>
            <w:tcW w:w="1418" w:type="dxa"/>
            <w:tcBorders>
              <w:top w:val="nil"/>
              <w:left w:val="nil"/>
              <w:bottom w:val="single" w:sz="4" w:space="0" w:color="auto"/>
              <w:right w:val="single" w:sz="4" w:space="0" w:color="auto"/>
            </w:tcBorders>
            <w:vAlign w:val="center"/>
          </w:tcPr>
          <w:p w14:paraId="6E87E853" w14:textId="7908963B" w:rsidR="006443CE" w:rsidRPr="00B613A3" w:rsidRDefault="006443CE" w:rsidP="006443CE">
            <w:pPr>
              <w:jc w:val="center"/>
              <w:rPr>
                <w:rFonts w:ascii="Calibri" w:hAnsi="Calibri" w:cs="Calibri"/>
              </w:rPr>
            </w:pPr>
            <w:r>
              <w:rPr>
                <w:rFonts w:ascii="Calibri" w:hAnsi="Calibri" w:cs="Calibri"/>
              </w:rPr>
              <w:t>2</w:t>
            </w:r>
          </w:p>
        </w:tc>
      </w:tr>
      <w:tr w:rsidR="006443CE" w:rsidRPr="004D1FBF" w14:paraId="57D7A2A9" w14:textId="77777777" w:rsidTr="00704BC8">
        <w:trPr>
          <w:trHeight w:val="630"/>
        </w:trPr>
        <w:tc>
          <w:tcPr>
            <w:tcW w:w="1078" w:type="dxa"/>
            <w:vMerge/>
            <w:hideMark/>
          </w:tcPr>
          <w:p w14:paraId="53EB4041"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0CDE46" w14:textId="6FB3814D" w:rsidR="006443CE" w:rsidRPr="004D1FBF" w:rsidRDefault="006443CE" w:rsidP="006443CE">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Se pot acorda punctaje intermediare pentru fiecare ipoteză. Punctajul este cumulativ.</w:t>
            </w:r>
          </w:p>
        </w:tc>
        <w:tc>
          <w:tcPr>
            <w:tcW w:w="1418" w:type="dxa"/>
            <w:tcBorders>
              <w:top w:val="single" w:sz="4" w:space="0" w:color="auto"/>
              <w:left w:val="nil"/>
              <w:bottom w:val="single" w:sz="4" w:space="0" w:color="auto"/>
              <w:right w:val="single" w:sz="4" w:space="0" w:color="auto"/>
            </w:tcBorders>
            <w:vAlign w:val="center"/>
            <w:hideMark/>
          </w:tcPr>
          <w:p w14:paraId="1FB7E30C" w14:textId="54758CC7" w:rsidR="006443CE" w:rsidRPr="004D1FBF" w:rsidRDefault="006443CE" w:rsidP="006443CE">
            <w:pPr>
              <w:rPr>
                <w:rFonts w:ascii="Calibri" w:hAnsi="Calibri" w:cs="Calibri"/>
              </w:rPr>
            </w:pPr>
            <w:r w:rsidRPr="004D1FBF">
              <w:rPr>
                <w:rFonts w:ascii="Calibri" w:hAnsi="Calibri" w:cs="Calibri"/>
              </w:rPr>
              <w:t> </w:t>
            </w:r>
          </w:p>
        </w:tc>
      </w:tr>
      <w:tr w:rsidR="006443CE" w:rsidRPr="004D1FBF" w14:paraId="1CDAF2CA" w14:textId="77777777" w:rsidTr="00704BC8">
        <w:trPr>
          <w:trHeight w:val="315"/>
        </w:trPr>
        <w:tc>
          <w:tcPr>
            <w:tcW w:w="1078" w:type="dxa"/>
            <w:tcBorders>
              <w:top w:val="single" w:sz="8" w:space="0" w:color="auto"/>
              <w:left w:val="single" w:sz="8" w:space="0" w:color="auto"/>
              <w:bottom w:val="single" w:sz="8" w:space="0" w:color="auto"/>
              <w:right w:val="single" w:sz="8" w:space="0" w:color="auto"/>
            </w:tcBorders>
            <w:shd w:val="clear" w:color="000000" w:fill="E26B0A"/>
            <w:hideMark/>
          </w:tcPr>
          <w:p w14:paraId="7B51F5F7" w14:textId="3FA6164E" w:rsidR="006443CE" w:rsidRPr="004D1FBF" w:rsidRDefault="006443CE" w:rsidP="006443CE">
            <w:pPr>
              <w:rPr>
                <w:rFonts w:ascii="Calibri" w:hAnsi="Calibri" w:cs="Calibri"/>
                <w:b/>
                <w:bCs/>
              </w:rPr>
            </w:pPr>
            <w:r w:rsidRPr="004D1FBF">
              <w:rPr>
                <w:rFonts w:ascii="Calibri" w:hAnsi="Calibri" w:cs="Calibri"/>
                <w:b/>
                <w:bCs/>
              </w:rPr>
              <w:lastRenderedPageBreak/>
              <w:t>4</w:t>
            </w:r>
          </w:p>
        </w:tc>
        <w:tc>
          <w:tcPr>
            <w:tcW w:w="12100" w:type="dxa"/>
            <w:tcBorders>
              <w:top w:val="single" w:sz="8" w:space="0" w:color="auto"/>
              <w:left w:val="nil"/>
              <w:bottom w:val="single" w:sz="8" w:space="0" w:color="auto"/>
              <w:right w:val="single" w:sz="8" w:space="0" w:color="auto"/>
            </w:tcBorders>
            <w:shd w:val="clear" w:color="000000" w:fill="E26B0A"/>
            <w:vAlign w:val="center"/>
            <w:hideMark/>
          </w:tcPr>
          <w:p w14:paraId="12560323" w14:textId="7BA3F98F" w:rsidR="006443CE" w:rsidRPr="004D1FBF" w:rsidRDefault="006443CE" w:rsidP="006443CE">
            <w:pPr>
              <w:jc w:val="both"/>
              <w:rPr>
                <w:rFonts w:ascii="Calibri" w:hAnsi="Calibri" w:cs="Calibri"/>
                <w:b/>
                <w:bCs/>
              </w:rPr>
            </w:pPr>
            <w:r w:rsidRPr="004D1FBF">
              <w:rPr>
                <w:rFonts w:ascii="Calibri" w:hAnsi="Calibri" w:cs="Calibri"/>
                <w:b/>
                <w:bCs/>
              </w:rPr>
              <w:t xml:space="preserve">CONTRIBUȚIA PROIECTULUI LA APLICAREA PRINCIPIILOR PRIVIND DEZVOLTAREA DURABILĂ, EGALITATEA DE ŞANSE, DE GEN,  NEDISCRIMINAREA, ACCESIBILITATEA ȘI DNSH </w:t>
            </w:r>
          </w:p>
        </w:tc>
        <w:tc>
          <w:tcPr>
            <w:tcW w:w="1418" w:type="dxa"/>
            <w:tcBorders>
              <w:top w:val="single" w:sz="8" w:space="0" w:color="auto"/>
              <w:left w:val="nil"/>
              <w:bottom w:val="single" w:sz="8" w:space="0" w:color="auto"/>
              <w:right w:val="single" w:sz="8" w:space="0" w:color="auto"/>
            </w:tcBorders>
            <w:shd w:val="clear" w:color="000000" w:fill="E26B0A"/>
            <w:vAlign w:val="center"/>
            <w:hideMark/>
          </w:tcPr>
          <w:p w14:paraId="08C319AE" w14:textId="4F90A614" w:rsidR="006443CE" w:rsidRPr="004D1FBF" w:rsidRDefault="006443CE" w:rsidP="006443CE">
            <w:pPr>
              <w:jc w:val="center"/>
              <w:rPr>
                <w:rFonts w:ascii="Calibri" w:hAnsi="Calibri" w:cs="Calibri"/>
                <w:b/>
                <w:bCs/>
              </w:rPr>
            </w:pPr>
            <w:r w:rsidRPr="004D1FBF">
              <w:rPr>
                <w:rFonts w:ascii="Calibri" w:hAnsi="Calibri" w:cs="Calibri"/>
                <w:b/>
                <w:bCs/>
              </w:rPr>
              <w:t>8</w:t>
            </w:r>
          </w:p>
        </w:tc>
      </w:tr>
      <w:tr w:rsidR="006443CE" w:rsidRPr="004D1FBF" w14:paraId="328DF5BD" w14:textId="77777777" w:rsidTr="00704BC8">
        <w:trPr>
          <w:trHeight w:val="315"/>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tcPr>
          <w:p w14:paraId="6D622965" w14:textId="1C49FEA1" w:rsidR="006443CE" w:rsidRPr="004D1FBF" w:rsidRDefault="006443CE" w:rsidP="006443CE">
            <w:pPr>
              <w:rPr>
                <w:rFonts w:ascii="Calibri" w:hAnsi="Calibri" w:cs="Calibri"/>
                <w:b/>
                <w:bCs/>
              </w:rPr>
            </w:pPr>
            <w:r w:rsidRPr="004D1FBF">
              <w:rPr>
                <w:rFonts w:ascii="Calibri" w:hAnsi="Calibri" w:cs="Calibri"/>
                <w:b/>
                <w:bCs/>
                <w:color w:val="000000"/>
              </w:rPr>
              <w:t>4.1</w:t>
            </w:r>
          </w:p>
        </w:tc>
        <w:tc>
          <w:tcPr>
            <w:tcW w:w="12100" w:type="dxa"/>
            <w:tcBorders>
              <w:top w:val="single" w:sz="4" w:space="0" w:color="auto"/>
              <w:left w:val="nil"/>
              <w:bottom w:val="single" w:sz="4" w:space="0" w:color="auto"/>
              <w:right w:val="single" w:sz="4" w:space="0" w:color="auto"/>
            </w:tcBorders>
            <w:shd w:val="clear" w:color="000000" w:fill="BFBFBF"/>
            <w:vAlign w:val="center"/>
          </w:tcPr>
          <w:p w14:paraId="69DAFF46" w14:textId="048EC190" w:rsidR="006443CE" w:rsidRPr="004D1FBF" w:rsidRDefault="006443CE" w:rsidP="006443CE">
            <w:pPr>
              <w:jc w:val="both"/>
              <w:rPr>
                <w:rFonts w:ascii="Calibri" w:hAnsi="Calibri" w:cs="Calibri"/>
                <w:b/>
                <w:bCs/>
              </w:rPr>
            </w:pPr>
            <w:r w:rsidRPr="004D1FBF">
              <w:rPr>
                <w:rFonts w:ascii="Calibri" w:hAnsi="Calibri" w:cs="Calibri"/>
                <w:b/>
                <w:bCs/>
              </w:rPr>
              <w:t xml:space="preserve">Proiectul are </w:t>
            </w:r>
            <w:r w:rsidR="00054101">
              <w:rPr>
                <w:rFonts w:ascii="Calibri" w:hAnsi="Calibri" w:cs="Calibri"/>
                <w:b/>
                <w:bCs/>
              </w:rPr>
              <w:t>î</w:t>
            </w:r>
            <w:r w:rsidRPr="004D1FBF">
              <w:rPr>
                <w:rFonts w:ascii="Calibri" w:hAnsi="Calibri" w:cs="Calibri"/>
                <w:b/>
                <w:bCs/>
              </w:rPr>
              <w:t>n vedere integrarea principiului DNSH</w:t>
            </w:r>
          </w:p>
        </w:tc>
        <w:tc>
          <w:tcPr>
            <w:tcW w:w="1418" w:type="dxa"/>
            <w:tcBorders>
              <w:top w:val="single" w:sz="4" w:space="0" w:color="auto"/>
              <w:left w:val="nil"/>
              <w:bottom w:val="single" w:sz="4" w:space="0" w:color="auto"/>
              <w:right w:val="single" w:sz="4" w:space="0" w:color="auto"/>
            </w:tcBorders>
            <w:shd w:val="clear" w:color="000000" w:fill="BFBFBF"/>
            <w:vAlign w:val="center"/>
          </w:tcPr>
          <w:p w14:paraId="11801CBD" w14:textId="0738BD3F" w:rsidR="006443CE" w:rsidRPr="004D1FBF" w:rsidRDefault="006443CE" w:rsidP="006443CE">
            <w:pPr>
              <w:jc w:val="center"/>
              <w:rPr>
                <w:rFonts w:ascii="Calibri" w:hAnsi="Calibri" w:cs="Calibri"/>
                <w:b/>
                <w:bCs/>
              </w:rPr>
            </w:pPr>
            <w:r w:rsidRPr="004D1FBF">
              <w:rPr>
                <w:rFonts w:ascii="Calibri" w:hAnsi="Calibri" w:cs="Calibri"/>
                <w:b/>
                <w:bCs/>
              </w:rPr>
              <w:t>1</w:t>
            </w:r>
          </w:p>
        </w:tc>
      </w:tr>
      <w:tr w:rsidR="006443CE" w:rsidRPr="004D1FBF" w14:paraId="60D10260" w14:textId="77777777" w:rsidTr="00704BC8">
        <w:trPr>
          <w:trHeight w:val="302"/>
        </w:trPr>
        <w:tc>
          <w:tcPr>
            <w:tcW w:w="1078" w:type="dxa"/>
            <w:vMerge w:val="restart"/>
            <w:hideMark/>
          </w:tcPr>
          <w:p w14:paraId="16A0E004"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single" w:sz="4" w:space="0" w:color="auto"/>
              <w:left w:val="nil"/>
              <w:bottom w:val="single" w:sz="4" w:space="0" w:color="auto"/>
              <w:right w:val="single" w:sz="4" w:space="0" w:color="auto"/>
            </w:tcBorders>
            <w:vAlign w:val="center"/>
            <w:hideMark/>
          </w:tcPr>
          <w:p w14:paraId="34BEA882" w14:textId="75D0F59D" w:rsidR="006443CE" w:rsidRPr="004D1FBF" w:rsidRDefault="006443CE" w:rsidP="006443CE">
            <w:pPr>
              <w:jc w:val="both"/>
              <w:rPr>
                <w:rFonts w:ascii="Calibri" w:hAnsi="Calibri" w:cs="Calibri"/>
                <w:bCs/>
                <w:iCs/>
              </w:rPr>
            </w:pPr>
            <w:r w:rsidRPr="004D1FBF">
              <w:rPr>
                <w:rFonts w:ascii="Calibri" w:hAnsi="Calibri" w:cs="Calibri"/>
              </w:rPr>
              <w:t xml:space="preserve">a. Proiectul are </w:t>
            </w:r>
            <w:r>
              <w:rPr>
                <w:rFonts w:ascii="Calibri" w:hAnsi="Calibri" w:cs="Calibri"/>
              </w:rPr>
              <w:t>î</w:t>
            </w:r>
            <w:r w:rsidRPr="004D1FBF">
              <w:rPr>
                <w:rFonts w:ascii="Calibri" w:hAnsi="Calibri" w:cs="Calibri"/>
              </w:rPr>
              <w:t>n vedere integrarea principiului DNSH</w:t>
            </w:r>
          </w:p>
        </w:tc>
        <w:tc>
          <w:tcPr>
            <w:tcW w:w="1418" w:type="dxa"/>
            <w:tcBorders>
              <w:top w:val="single" w:sz="4" w:space="0" w:color="auto"/>
              <w:left w:val="nil"/>
              <w:bottom w:val="single" w:sz="4" w:space="0" w:color="auto"/>
              <w:right w:val="single" w:sz="4" w:space="0" w:color="auto"/>
            </w:tcBorders>
            <w:vAlign w:val="center"/>
            <w:hideMark/>
          </w:tcPr>
          <w:p w14:paraId="11535FC4" w14:textId="2C6B3784" w:rsidR="006443CE" w:rsidRPr="004D1FBF" w:rsidRDefault="006443CE" w:rsidP="006443CE">
            <w:pPr>
              <w:jc w:val="center"/>
              <w:rPr>
                <w:rFonts w:ascii="Calibri" w:hAnsi="Calibri" w:cs="Calibri"/>
              </w:rPr>
            </w:pPr>
            <w:r w:rsidRPr="004D1FBF">
              <w:rPr>
                <w:rFonts w:ascii="Calibri" w:hAnsi="Calibri" w:cs="Calibri"/>
              </w:rPr>
              <w:t>1</w:t>
            </w:r>
          </w:p>
        </w:tc>
      </w:tr>
      <w:tr w:rsidR="006443CE" w:rsidRPr="004D1FBF" w14:paraId="168C73DE" w14:textId="77777777" w:rsidTr="00704BC8">
        <w:trPr>
          <w:trHeight w:val="279"/>
        </w:trPr>
        <w:tc>
          <w:tcPr>
            <w:tcW w:w="1078" w:type="dxa"/>
            <w:vMerge/>
            <w:hideMark/>
          </w:tcPr>
          <w:p w14:paraId="4D54F478" w14:textId="77777777" w:rsidR="006443CE" w:rsidRPr="004D1FBF" w:rsidRDefault="006443CE" w:rsidP="006443CE">
            <w:pPr>
              <w:rPr>
                <w:rFonts w:ascii="Calibri" w:hAnsi="Calibri" w:cs="Calibri"/>
              </w:rPr>
            </w:pPr>
          </w:p>
        </w:tc>
        <w:tc>
          <w:tcPr>
            <w:tcW w:w="12100" w:type="dxa"/>
            <w:tcBorders>
              <w:top w:val="nil"/>
              <w:left w:val="nil"/>
              <w:bottom w:val="single" w:sz="4" w:space="0" w:color="auto"/>
              <w:right w:val="single" w:sz="4" w:space="0" w:color="auto"/>
            </w:tcBorders>
            <w:vAlign w:val="center"/>
            <w:hideMark/>
          </w:tcPr>
          <w:p w14:paraId="4F336B7F" w14:textId="70D8660D" w:rsidR="006443CE" w:rsidRPr="004D1FBF" w:rsidRDefault="006443CE" w:rsidP="006443CE">
            <w:pPr>
              <w:jc w:val="both"/>
              <w:rPr>
                <w:rFonts w:ascii="Calibri" w:hAnsi="Calibri" w:cs="Calibri"/>
                <w:bCs/>
                <w:iCs/>
              </w:rPr>
            </w:pPr>
            <w:r w:rsidRPr="004D1FBF">
              <w:rPr>
                <w:rFonts w:ascii="Calibri" w:hAnsi="Calibri" w:cs="Calibri"/>
              </w:rPr>
              <w:t xml:space="preserve">b. Proiectul nu are </w:t>
            </w:r>
            <w:r>
              <w:rPr>
                <w:rFonts w:ascii="Calibri" w:hAnsi="Calibri" w:cs="Calibri"/>
              </w:rPr>
              <w:t>î</w:t>
            </w:r>
            <w:r w:rsidRPr="004D1FBF">
              <w:rPr>
                <w:rFonts w:ascii="Calibri" w:hAnsi="Calibri" w:cs="Calibri"/>
              </w:rPr>
              <w:t>n vedere integrarea principiului DNSH</w:t>
            </w:r>
          </w:p>
        </w:tc>
        <w:tc>
          <w:tcPr>
            <w:tcW w:w="1418" w:type="dxa"/>
            <w:tcBorders>
              <w:top w:val="single" w:sz="4" w:space="0" w:color="auto"/>
              <w:left w:val="nil"/>
              <w:bottom w:val="single" w:sz="4" w:space="0" w:color="auto"/>
              <w:right w:val="single" w:sz="4" w:space="0" w:color="auto"/>
            </w:tcBorders>
            <w:vAlign w:val="center"/>
            <w:hideMark/>
          </w:tcPr>
          <w:p w14:paraId="02AFC10E" w14:textId="31945F75" w:rsidR="006443CE" w:rsidRPr="004D1FBF" w:rsidRDefault="006443CE" w:rsidP="006443CE">
            <w:pPr>
              <w:jc w:val="center"/>
              <w:rPr>
                <w:rFonts w:ascii="Calibri" w:hAnsi="Calibri" w:cs="Calibri"/>
              </w:rPr>
            </w:pPr>
            <w:r w:rsidRPr="004D1FBF">
              <w:rPr>
                <w:rFonts w:ascii="Calibri" w:hAnsi="Calibri" w:cs="Calibri"/>
              </w:rPr>
              <w:t>0</w:t>
            </w:r>
          </w:p>
        </w:tc>
      </w:tr>
      <w:tr w:rsidR="006443CE" w:rsidRPr="004D1FBF" w14:paraId="4BF721A1" w14:textId="77777777" w:rsidTr="00704BC8">
        <w:trPr>
          <w:trHeight w:val="70"/>
        </w:trPr>
        <w:tc>
          <w:tcPr>
            <w:tcW w:w="1078" w:type="dxa"/>
            <w:vMerge/>
            <w:hideMark/>
          </w:tcPr>
          <w:p w14:paraId="2519714D"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hideMark/>
          </w:tcPr>
          <w:p w14:paraId="5C1C5264" w14:textId="38CFE9D9" w:rsidR="006443CE" w:rsidRPr="004D1FBF" w:rsidRDefault="006443CE" w:rsidP="006443CE">
            <w:pPr>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Criteriul nu este cumulativ. Punctarea criteriului cu 0 duce la respingerea proiectului.</w:t>
            </w:r>
          </w:p>
        </w:tc>
        <w:tc>
          <w:tcPr>
            <w:tcW w:w="1418" w:type="dxa"/>
            <w:tcBorders>
              <w:top w:val="single" w:sz="4" w:space="0" w:color="auto"/>
              <w:left w:val="nil"/>
              <w:bottom w:val="single" w:sz="4" w:space="0" w:color="auto"/>
              <w:right w:val="single" w:sz="4" w:space="0" w:color="auto"/>
            </w:tcBorders>
            <w:vAlign w:val="center"/>
            <w:hideMark/>
          </w:tcPr>
          <w:p w14:paraId="4591A1BE" w14:textId="52DE6060" w:rsidR="006443CE" w:rsidRPr="004D1FBF" w:rsidRDefault="006443CE" w:rsidP="006443CE">
            <w:pPr>
              <w:rPr>
                <w:rFonts w:ascii="Calibri" w:hAnsi="Calibri" w:cs="Calibri"/>
              </w:rPr>
            </w:pPr>
          </w:p>
        </w:tc>
      </w:tr>
      <w:tr w:rsidR="006443CE" w:rsidRPr="004D1FBF" w14:paraId="7E311373" w14:textId="77777777" w:rsidTr="007B6892">
        <w:trPr>
          <w:trHeight w:val="345"/>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370859C" w14:textId="390452EC" w:rsidR="006443CE" w:rsidRPr="004D1FBF" w:rsidRDefault="006443CE" w:rsidP="006443CE">
            <w:pPr>
              <w:rPr>
                <w:rFonts w:ascii="Calibri" w:hAnsi="Calibri" w:cs="Calibri"/>
                <w:b/>
                <w:bCs/>
              </w:rPr>
            </w:pPr>
            <w:r w:rsidRPr="004D1FBF">
              <w:rPr>
                <w:rFonts w:ascii="Calibri" w:hAnsi="Calibri" w:cs="Calibri"/>
                <w:b/>
                <w:bCs/>
              </w:rPr>
              <w:t>4.2</w:t>
            </w:r>
          </w:p>
        </w:tc>
        <w:tc>
          <w:tcPr>
            <w:tcW w:w="12100" w:type="dxa"/>
            <w:tcBorders>
              <w:top w:val="single" w:sz="4" w:space="0" w:color="auto"/>
              <w:left w:val="nil"/>
              <w:bottom w:val="single" w:sz="4" w:space="0" w:color="auto"/>
              <w:right w:val="single" w:sz="4" w:space="0" w:color="auto"/>
            </w:tcBorders>
            <w:shd w:val="clear" w:color="000000" w:fill="BFBFBF"/>
            <w:vAlign w:val="center"/>
            <w:hideMark/>
          </w:tcPr>
          <w:p w14:paraId="7EC27DF2" w14:textId="57F84209" w:rsidR="006443CE" w:rsidRPr="004D1FBF" w:rsidRDefault="006443CE" w:rsidP="006443CE">
            <w:pPr>
              <w:rPr>
                <w:rFonts w:ascii="Calibri" w:hAnsi="Calibri" w:cs="Calibri"/>
                <w:b/>
                <w:bCs/>
              </w:rPr>
            </w:pPr>
            <w:r w:rsidRPr="004D1FBF">
              <w:rPr>
                <w:rFonts w:ascii="Calibri" w:hAnsi="Calibri" w:cs="Calibri"/>
                <w:b/>
                <w:bCs/>
              </w:rPr>
              <w:t>Dezvoltarea durabilă</w:t>
            </w:r>
            <w:r w:rsidR="00A70038">
              <w:rPr>
                <w:rFonts w:ascii="Calibri" w:hAnsi="Calibri" w:cs="Calibri"/>
                <w:b/>
                <w:bCs/>
              </w:rPr>
              <w:t>,</w:t>
            </w:r>
            <w:r w:rsidRPr="004D1FBF">
              <w:rPr>
                <w:rFonts w:ascii="Calibri" w:hAnsi="Calibri" w:cs="Calibri"/>
                <w:b/>
                <w:bCs/>
              </w:rPr>
              <w:t xml:space="preserve"> protecția mediului și protecția față de schimbări climatice</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0666A9AC" w14:textId="32B44D1B" w:rsidR="006443CE" w:rsidRPr="004D1FBF" w:rsidRDefault="006443CE" w:rsidP="006443CE">
            <w:pPr>
              <w:jc w:val="center"/>
              <w:rPr>
                <w:rFonts w:ascii="Calibri" w:hAnsi="Calibri" w:cs="Calibri"/>
                <w:b/>
                <w:bCs/>
              </w:rPr>
            </w:pPr>
            <w:r w:rsidRPr="004D1FBF">
              <w:rPr>
                <w:rFonts w:ascii="Calibri" w:hAnsi="Calibri" w:cs="Calibri"/>
                <w:b/>
                <w:bCs/>
              </w:rPr>
              <w:t>3</w:t>
            </w:r>
          </w:p>
        </w:tc>
      </w:tr>
      <w:tr w:rsidR="006443CE" w:rsidRPr="004D1FBF" w14:paraId="3AAA8EAE" w14:textId="77777777" w:rsidTr="00704BC8">
        <w:trPr>
          <w:trHeight w:val="945"/>
        </w:trPr>
        <w:tc>
          <w:tcPr>
            <w:tcW w:w="1078" w:type="dxa"/>
            <w:vMerge w:val="restart"/>
            <w:hideMark/>
          </w:tcPr>
          <w:p w14:paraId="3BC40C0D"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single" w:sz="4" w:space="0" w:color="auto"/>
              <w:left w:val="single" w:sz="4" w:space="0" w:color="auto"/>
              <w:bottom w:val="single" w:sz="4" w:space="0" w:color="auto"/>
              <w:right w:val="single" w:sz="4" w:space="0" w:color="auto"/>
            </w:tcBorders>
            <w:vAlign w:val="center"/>
            <w:hideMark/>
          </w:tcPr>
          <w:p w14:paraId="6B0F3080" w14:textId="57A7283D" w:rsidR="006443CE" w:rsidRPr="004D1FBF" w:rsidRDefault="006443CE" w:rsidP="006443CE">
            <w:pPr>
              <w:jc w:val="both"/>
              <w:rPr>
                <w:rFonts w:ascii="Calibri" w:hAnsi="Calibri" w:cs="Calibri"/>
                <w:bCs/>
                <w:iCs/>
              </w:rPr>
            </w:pPr>
            <w:r w:rsidRPr="004D1FBF">
              <w:rPr>
                <w:rFonts w:ascii="Calibri" w:hAnsi="Calibri" w:cs="Calibri"/>
              </w:rPr>
              <w:t>a. Prin proiect sunt implementate măsuri suplimentare/complementare  față  de obligațiile legale ale solicitantului în aceste domenii (dezvoltare durabilă, imunizare climatică)</w:t>
            </w:r>
            <w:r>
              <w:rPr>
                <w:rFonts w:ascii="Calibri" w:hAnsi="Calibri" w:cs="Calibri"/>
              </w:rPr>
              <w:t>,</w:t>
            </w:r>
            <w:r w:rsidRPr="004D1FBF">
              <w:rPr>
                <w:rFonts w:ascii="Calibri" w:hAnsi="Calibri" w:cs="Calibri"/>
              </w:rPr>
              <w:t xml:space="preserve"> </w:t>
            </w:r>
            <w:r w:rsidRPr="008C6C20">
              <w:rPr>
                <w:rFonts w:ascii="Calibri" w:hAnsi="Calibri" w:cs="Calibri"/>
              </w:rPr>
              <w:t>precum și acțiuni de protejare a biodiversității din zona urbana/ soluții inovative de mediu</w:t>
            </w:r>
          </w:p>
        </w:tc>
        <w:tc>
          <w:tcPr>
            <w:tcW w:w="1418" w:type="dxa"/>
            <w:tcBorders>
              <w:top w:val="single" w:sz="4" w:space="0" w:color="auto"/>
              <w:left w:val="nil"/>
              <w:bottom w:val="single" w:sz="4" w:space="0" w:color="auto"/>
              <w:right w:val="single" w:sz="4" w:space="0" w:color="auto"/>
            </w:tcBorders>
            <w:vAlign w:val="center"/>
            <w:hideMark/>
          </w:tcPr>
          <w:p w14:paraId="40C4A047" w14:textId="056E84C7" w:rsidR="006443CE" w:rsidRPr="000E342C" w:rsidRDefault="006443CE" w:rsidP="006443CE">
            <w:pPr>
              <w:jc w:val="center"/>
              <w:rPr>
                <w:rFonts w:ascii="Calibri" w:hAnsi="Calibri" w:cs="Calibri"/>
              </w:rPr>
            </w:pPr>
            <w:r w:rsidRPr="000E342C">
              <w:rPr>
                <w:rFonts w:ascii="Calibri" w:hAnsi="Calibri" w:cs="Calibri"/>
              </w:rPr>
              <w:t>2</w:t>
            </w:r>
          </w:p>
        </w:tc>
      </w:tr>
      <w:tr w:rsidR="006443CE" w:rsidRPr="004D1FBF" w14:paraId="3D69373F" w14:textId="77777777" w:rsidTr="007B6892">
        <w:trPr>
          <w:trHeight w:val="975"/>
        </w:trPr>
        <w:tc>
          <w:tcPr>
            <w:tcW w:w="1078" w:type="dxa"/>
            <w:vMerge/>
            <w:hideMark/>
          </w:tcPr>
          <w:p w14:paraId="3C308B11"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vAlign w:val="center"/>
            <w:hideMark/>
          </w:tcPr>
          <w:p w14:paraId="2D53ED8F" w14:textId="086D9DBE" w:rsidR="006443CE" w:rsidRPr="004D1FBF" w:rsidRDefault="006443CE" w:rsidP="006443CE">
            <w:pPr>
              <w:jc w:val="both"/>
              <w:rPr>
                <w:rFonts w:ascii="Calibri" w:hAnsi="Calibri" w:cs="Calibri"/>
                <w:bCs/>
                <w:iCs/>
              </w:rPr>
            </w:pPr>
            <w:r w:rsidRPr="004D1FBF">
              <w:rPr>
                <w:rFonts w:ascii="Calibri" w:hAnsi="Calibri" w:cs="Calibri"/>
              </w:rPr>
              <w:t>b. Proiectul se  implementează prin acțiuni prietenoase cu mediul înconjurător si propune utilizarea unor surse de energie regenerabil</w:t>
            </w:r>
            <w:r>
              <w:rPr>
                <w:rFonts w:ascii="Calibri" w:hAnsi="Calibri" w:cs="Calibri"/>
              </w:rPr>
              <w:t xml:space="preserve">ă </w:t>
            </w:r>
            <w:r w:rsidRPr="004D1FBF">
              <w:rPr>
                <w:rFonts w:ascii="Calibri" w:hAnsi="Calibri" w:cs="Calibri"/>
              </w:rPr>
              <w:t xml:space="preserve">(fără acțiuni care pot duce la afectarea negativă a calității mediului înconjurător </w:t>
            </w:r>
            <w:r>
              <w:rPr>
                <w:rFonts w:ascii="Calibri" w:hAnsi="Calibri" w:cs="Calibri"/>
              </w:rPr>
              <w:t>ș</w:t>
            </w:r>
            <w:r w:rsidRPr="004D1FBF">
              <w:rPr>
                <w:rFonts w:ascii="Calibri" w:hAnsi="Calibri" w:cs="Calibri"/>
              </w:rPr>
              <w:t>i nu determin</w:t>
            </w:r>
            <w:r>
              <w:rPr>
                <w:rFonts w:ascii="Calibri" w:hAnsi="Calibri" w:cs="Calibri"/>
              </w:rPr>
              <w:t>ă</w:t>
            </w:r>
            <w:r w:rsidRPr="004D1FBF">
              <w:rPr>
                <w:rFonts w:ascii="Calibri" w:hAnsi="Calibri" w:cs="Calibri"/>
              </w:rPr>
              <w:t xml:space="preserve"> creșterea  emisiilor de poluanți)</w:t>
            </w:r>
          </w:p>
        </w:tc>
        <w:tc>
          <w:tcPr>
            <w:tcW w:w="1418" w:type="dxa"/>
            <w:tcBorders>
              <w:top w:val="single" w:sz="4" w:space="0" w:color="auto"/>
              <w:left w:val="nil"/>
              <w:bottom w:val="single" w:sz="4" w:space="0" w:color="auto"/>
              <w:right w:val="single" w:sz="4" w:space="0" w:color="auto"/>
            </w:tcBorders>
            <w:vAlign w:val="center"/>
            <w:hideMark/>
          </w:tcPr>
          <w:p w14:paraId="07CD4D63" w14:textId="0D0DE2A8" w:rsidR="006443CE" w:rsidRPr="008F330E" w:rsidRDefault="006443CE" w:rsidP="006443CE">
            <w:pPr>
              <w:jc w:val="center"/>
              <w:rPr>
                <w:rFonts w:ascii="Calibri" w:hAnsi="Calibri" w:cs="Calibri"/>
              </w:rPr>
            </w:pPr>
            <w:r w:rsidRPr="008F330E">
              <w:rPr>
                <w:rFonts w:ascii="Calibri" w:hAnsi="Calibri" w:cs="Calibri"/>
              </w:rPr>
              <w:t>1</w:t>
            </w:r>
          </w:p>
        </w:tc>
      </w:tr>
      <w:tr w:rsidR="006443CE" w:rsidRPr="004D1FBF" w14:paraId="39480778" w14:textId="77777777" w:rsidTr="00ED61A1">
        <w:trPr>
          <w:trHeight w:val="381"/>
        </w:trPr>
        <w:tc>
          <w:tcPr>
            <w:tcW w:w="1078" w:type="dxa"/>
            <w:vMerge/>
            <w:hideMark/>
          </w:tcPr>
          <w:p w14:paraId="2F9021C0"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hideMark/>
          </w:tcPr>
          <w:p w14:paraId="476B9EB0" w14:textId="5304F700" w:rsidR="006443CE" w:rsidRPr="004D1FBF" w:rsidRDefault="006443CE" w:rsidP="006443CE">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8F330E">
              <w:rPr>
                <w:rFonts w:ascii="Calibri" w:hAnsi="Calibri" w:cs="Calibri"/>
                <w:iCs/>
              </w:rPr>
              <w:t xml:space="preserve">Punctajul este cumulativ.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418" w:type="dxa"/>
            <w:tcBorders>
              <w:top w:val="single" w:sz="4" w:space="0" w:color="auto"/>
              <w:left w:val="nil"/>
              <w:bottom w:val="single" w:sz="4" w:space="0" w:color="auto"/>
              <w:right w:val="single" w:sz="4" w:space="0" w:color="auto"/>
            </w:tcBorders>
            <w:hideMark/>
          </w:tcPr>
          <w:p w14:paraId="06B39AE9" w14:textId="63B2F059" w:rsidR="006443CE" w:rsidRPr="004D1FBF" w:rsidRDefault="006443CE" w:rsidP="006443CE">
            <w:pPr>
              <w:rPr>
                <w:rFonts w:ascii="Calibri" w:hAnsi="Calibri" w:cs="Calibri"/>
              </w:rPr>
            </w:pPr>
            <w:r w:rsidRPr="004D1FBF">
              <w:rPr>
                <w:rFonts w:ascii="Calibri" w:hAnsi="Calibri" w:cs="Calibri"/>
              </w:rPr>
              <w:t> </w:t>
            </w:r>
          </w:p>
        </w:tc>
      </w:tr>
      <w:tr w:rsidR="006443CE" w:rsidRPr="004D1FBF" w14:paraId="2444BEC5" w14:textId="77777777" w:rsidTr="00704BC8">
        <w:trPr>
          <w:trHeight w:val="315"/>
        </w:trPr>
        <w:tc>
          <w:tcPr>
            <w:tcW w:w="107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13B6B7C" w14:textId="20185C16" w:rsidR="006443CE" w:rsidRPr="004D1FBF" w:rsidRDefault="006443CE" w:rsidP="006443CE">
            <w:pPr>
              <w:rPr>
                <w:rFonts w:ascii="Calibri" w:hAnsi="Calibri" w:cs="Calibri"/>
                <w:b/>
                <w:bCs/>
              </w:rPr>
            </w:pPr>
            <w:r w:rsidRPr="004D1FBF">
              <w:rPr>
                <w:rFonts w:ascii="Calibri" w:hAnsi="Calibri" w:cs="Calibri"/>
                <w:b/>
                <w:bCs/>
              </w:rPr>
              <w:t>4.3</w:t>
            </w:r>
          </w:p>
        </w:tc>
        <w:tc>
          <w:tcPr>
            <w:tcW w:w="121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F973469" w14:textId="73A46396" w:rsidR="006443CE" w:rsidRPr="004D1FBF" w:rsidRDefault="006443CE" w:rsidP="006443CE">
            <w:pPr>
              <w:jc w:val="both"/>
              <w:rPr>
                <w:rFonts w:ascii="Calibri" w:hAnsi="Calibri" w:cs="Calibri"/>
                <w:b/>
                <w:bCs/>
              </w:rPr>
            </w:pPr>
            <w:r w:rsidRPr="004D1FBF">
              <w:rPr>
                <w:rFonts w:ascii="Calibri" w:hAnsi="Calibri" w:cs="Calibri"/>
                <w:b/>
                <w:bCs/>
              </w:rPr>
              <w:t xml:space="preserve">Egalitatea de șanse, de gen, nediscriminarea și accesibilitatea </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56C27B1B" w14:textId="6FBFFDA1" w:rsidR="006443CE" w:rsidRPr="004D1FBF" w:rsidRDefault="006443CE" w:rsidP="006443CE">
            <w:pPr>
              <w:jc w:val="center"/>
              <w:rPr>
                <w:rFonts w:ascii="Calibri" w:hAnsi="Calibri" w:cs="Calibri"/>
                <w:b/>
                <w:bCs/>
              </w:rPr>
            </w:pPr>
            <w:r w:rsidRPr="004D1FBF">
              <w:rPr>
                <w:rFonts w:ascii="Calibri" w:hAnsi="Calibri" w:cs="Calibri"/>
                <w:b/>
                <w:bCs/>
              </w:rPr>
              <w:t>4</w:t>
            </w:r>
          </w:p>
        </w:tc>
      </w:tr>
      <w:tr w:rsidR="006443CE" w:rsidRPr="004D1FBF" w14:paraId="4C524422" w14:textId="77777777" w:rsidTr="00704BC8">
        <w:trPr>
          <w:trHeight w:val="945"/>
        </w:trPr>
        <w:tc>
          <w:tcPr>
            <w:tcW w:w="1078" w:type="dxa"/>
            <w:vMerge w:val="restart"/>
            <w:hideMark/>
          </w:tcPr>
          <w:p w14:paraId="7C575E35" w14:textId="77777777" w:rsidR="006443CE" w:rsidRPr="004D1FBF" w:rsidRDefault="006443CE" w:rsidP="006443CE">
            <w:pPr>
              <w:rPr>
                <w:rFonts w:ascii="Calibri" w:hAnsi="Calibri" w:cs="Calibri"/>
              </w:rPr>
            </w:pPr>
            <w:r w:rsidRPr="004D1FBF">
              <w:rPr>
                <w:rFonts w:ascii="Calibri" w:hAnsi="Calibri" w:cs="Calibri"/>
              </w:rPr>
              <w:t> </w:t>
            </w:r>
          </w:p>
        </w:tc>
        <w:tc>
          <w:tcPr>
            <w:tcW w:w="12100" w:type="dxa"/>
            <w:tcBorders>
              <w:top w:val="nil"/>
              <w:left w:val="nil"/>
              <w:bottom w:val="single" w:sz="4" w:space="0" w:color="auto"/>
              <w:right w:val="single" w:sz="4" w:space="0" w:color="auto"/>
            </w:tcBorders>
            <w:vAlign w:val="center"/>
            <w:hideMark/>
          </w:tcPr>
          <w:p w14:paraId="3EC624DE" w14:textId="70493499" w:rsidR="006443CE" w:rsidRPr="004D1FBF" w:rsidRDefault="006443CE" w:rsidP="006443CE">
            <w:pPr>
              <w:jc w:val="both"/>
              <w:rPr>
                <w:rFonts w:ascii="Calibri" w:hAnsi="Calibri" w:cs="Calibri"/>
                <w:bCs/>
                <w:iCs/>
              </w:rPr>
            </w:pPr>
            <w:r w:rsidRPr="004D1FBF">
              <w:rPr>
                <w:rFonts w:ascii="Calibri" w:hAnsi="Calibri" w:cs="Calibri"/>
              </w:rPr>
              <w:t>a. Proiectul prevedere crearea de facilități/ adaptarea infrastructurii/ echipamentelor pentru accesul persoanelor cu dizabilități, altele decât minimul legislativ prevăzut în cadrul convenției ONU privind drepturile persoanelor cu dizabilități și a legislației naționale în domeniul dizabilități.</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2813E2D" w14:textId="481F3125" w:rsidR="006443CE" w:rsidRPr="00905BB8" w:rsidRDefault="006443CE" w:rsidP="006443CE">
            <w:pPr>
              <w:jc w:val="center"/>
              <w:rPr>
                <w:rFonts w:ascii="Calibri" w:hAnsi="Calibri" w:cs="Calibri"/>
              </w:rPr>
            </w:pPr>
            <w:r w:rsidRPr="00905BB8">
              <w:rPr>
                <w:rFonts w:ascii="Calibri" w:hAnsi="Calibri" w:cs="Calibri"/>
              </w:rPr>
              <w:t>2</w:t>
            </w:r>
          </w:p>
        </w:tc>
      </w:tr>
      <w:tr w:rsidR="006443CE" w:rsidRPr="004D1FBF" w14:paraId="3924DFA3" w14:textId="77777777" w:rsidTr="00E50BCC">
        <w:trPr>
          <w:trHeight w:val="615"/>
        </w:trPr>
        <w:tc>
          <w:tcPr>
            <w:tcW w:w="1078" w:type="dxa"/>
            <w:vMerge/>
            <w:hideMark/>
          </w:tcPr>
          <w:p w14:paraId="0B0C9E8D" w14:textId="77777777" w:rsidR="006443CE" w:rsidRPr="004D1FBF" w:rsidRDefault="006443CE" w:rsidP="006443CE">
            <w:pPr>
              <w:rPr>
                <w:rFonts w:ascii="Calibri" w:hAnsi="Calibri" w:cs="Calibri"/>
              </w:rPr>
            </w:pPr>
          </w:p>
        </w:tc>
        <w:tc>
          <w:tcPr>
            <w:tcW w:w="12100" w:type="dxa"/>
            <w:tcBorders>
              <w:top w:val="nil"/>
              <w:left w:val="nil"/>
              <w:bottom w:val="single" w:sz="4" w:space="0" w:color="auto"/>
              <w:right w:val="single" w:sz="4" w:space="0" w:color="auto"/>
            </w:tcBorders>
            <w:vAlign w:val="center"/>
            <w:hideMark/>
          </w:tcPr>
          <w:p w14:paraId="7E2B44A9" w14:textId="4373C2B9" w:rsidR="006443CE" w:rsidRPr="004D1FBF" w:rsidRDefault="006443CE" w:rsidP="006443CE">
            <w:pPr>
              <w:jc w:val="both"/>
              <w:rPr>
                <w:rFonts w:ascii="Calibri" w:hAnsi="Calibri" w:cs="Calibri"/>
                <w:bCs/>
                <w:iCs/>
              </w:rPr>
            </w:pPr>
            <w:r w:rsidRPr="004D1FBF">
              <w:rPr>
                <w:rFonts w:ascii="Calibri" w:hAnsi="Calibri" w:cs="Calibri"/>
              </w:rPr>
              <w:t xml:space="preserve">b. Proiectul  implementează mecanisme suplimentare față de minimul legislativ de asigurare a respectării egalității de șanse, de gen </w:t>
            </w:r>
            <w:r>
              <w:rPr>
                <w:rFonts w:ascii="Calibri" w:hAnsi="Calibri" w:cs="Calibri"/>
              </w:rPr>
              <w:t>ș</w:t>
            </w:r>
            <w:r w:rsidRPr="004D1FBF">
              <w:rPr>
                <w:rFonts w:ascii="Calibri" w:hAnsi="Calibri" w:cs="Calibri"/>
              </w:rPr>
              <w:t xml:space="preserve">i nediscriminare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CF6057F" w14:textId="085EA3F9" w:rsidR="006443CE" w:rsidRPr="00905BB8" w:rsidRDefault="006443CE" w:rsidP="006443CE">
            <w:pPr>
              <w:jc w:val="center"/>
              <w:rPr>
                <w:rFonts w:ascii="Calibri" w:hAnsi="Calibri" w:cs="Calibri"/>
              </w:rPr>
            </w:pPr>
            <w:r w:rsidRPr="00905BB8">
              <w:rPr>
                <w:rFonts w:ascii="Calibri" w:hAnsi="Calibri" w:cs="Calibri"/>
              </w:rPr>
              <w:t>2</w:t>
            </w:r>
          </w:p>
        </w:tc>
      </w:tr>
      <w:tr w:rsidR="006443CE" w:rsidRPr="004D1FBF" w14:paraId="5BA3A396" w14:textId="77777777" w:rsidTr="00704BC8">
        <w:trPr>
          <w:trHeight w:val="315"/>
        </w:trPr>
        <w:tc>
          <w:tcPr>
            <w:tcW w:w="1078" w:type="dxa"/>
            <w:vMerge/>
            <w:hideMark/>
          </w:tcPr>
          <w:p w14:paraId="65383B05"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shd w:val="clear" w:color="auto" w:fill="D9E2F3" w:themeFill="accent1" w:themeFillTint="33"/>
            <w:hideMark/>
          </w:tcPr>
          <w:p w14:paraId="393D0A14" w14:textId="7FEB2930" w:rsidR="006443CE" w:rsidRPr="004D1FBF" w:rsidRDefault="006443CE" w:rsidP="006443CE">
            <w:pPr>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 Pentru fiecare ipoteză se pot acorda punctaje intermediare.</w:t>
            </w:r>
          </w:p>
        </w:tc>
        <w:tc>
          <w:tcPr>
            <w:tcW w:w="1418" w:type="dxa"/>
            <w:tcBorders>
              <w:top w:val="nil"/>
              <w:left w:val="nil"/>
              <w:bottom w:val="single" w:sz="4" w:space="0" w:color="auto"/>
              <w:right w:val="single" w:sz="4" w:space="0" w:color="auto"/>
            </w:tcBorders>
            <w:vAlign w:val="center"/>
            <w:hideMark/>
          </w:tcPr>
          <w:p w14:paraId="75B8843E" w14:textId="16FF486E" w:rsidR="006443CE" w:rsidRPr="004D1FBF" w:rsidRDefault="006443CE" w:rsidP="006443CE">
            <w:pPr>
              <w:rPr>
                <w:rFonts w:ascii="Calibri" w:hAnsi="Calibri" w:cs="Calibri"/>
              </w:rPr>
            </w:pPr>
            <w:r w:rsidRPr="004D1FBF">
              <w:rPr>
                <w:rFonts w:ascii="Calibri" w:hAnsi="Calibri" w:cs="Calibri"/>
              </w:rPr>
              <w:t> </w:t>
            </w:r>
          </w:p>
        </w:tc>
      </w:tr>
      <w:tr w:rsidR="006443CE" w:rsidRPr="004D1FBF" w14:paraId="092808E7" w14:textId="77777777" w:rsidTr="00651E01">
        <w:trPr>
          <w:trHeight w:val="227"/>
        </w:trPr>
        <w:tc>
          <w:tcPr>
            <w:tcW w:w="1078"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47A269E8" w14:textId="445FAB4A" w:rsidR="006443CE" w:rsidRPr="004D1FBF" w:rsidRDefault="006443CE" w:rsidP="006443CE">
            <w:pPr>
              <w:rPr>
                <w:rFonts w:ascii="Calibri" w:hAnsi="Calibri" w:cs="Calibri"/>
                <w:b/>
                <w:bCs/>
              </w:rPr>
            </w:pPr>
            <w:r w:rsidRPr="004D1FBF">
              <w:rPr>
                <w:rFonts w:ascii="Calibri" w:hAnsi="Calibri" w:cs="Calibri"/>
                <w:b/>
                <w:bCs/>
              </w:rPr>
              <w:t>5</w:t>
            </w:r>
          </w:p>
        </w:tc>
        <w:tc>
          <w:tcPr>
            <w:tcW w:w="12100" w:type="dxa"/>
            <w:tcBorders>
              <w:top w:val="single" w:sz="8" w:space="0" w:color="auto"/>
              <w:left w:val="nil"/>
              <w:bottom w:val="single" w:sz="8" w:space="0" w:color="auto"/>
              <w:right w:val="single" w:sz="8" w:space="0" w:color="auto"/>
            </w:tcBorders>
            <w:shd w:val="clear" w:color="000000" w:fill="E26B0A"/>
            <w:vAlign w:val="center"/>
            <w:hideMark/>
          </w:tcPr>
          <w:p w14:paraId="3CC5C465" w14:textId="048D6D21" w:rsidR="006443CE" w:rsidRPr="004D1FBF" w:rsidRDefault="006443CE" w:rsidP="006443CE">
            <w:pPr>
              <w:rPr>
                <w:rFonts w:ascii="Calibri" w:hAnsi="Calibri" w:cs="Calibri"/>
                <w:b/>
                <w:bCs/>
              </w:rPr>
            </w:pPr>
            <w:r w:rsidRPr="004D1FBF">
              <w:rPr>
                <w:rFonts w:ascii="Calibri" w:hAnsi="Calibri" w:cs="Calibri"/>
                <w:b/>
                <w:bCs/>
              </w:rPr>
              <w:t xml:space="preserve">Complementaritatea cu alte </w:t>
            </w:r>
            <w:proofErr w:type="spellStart"/>
            <w:r w:rsidRPr="004D1FBF">
              <w:rPr>
                <w:rFonts w:ascii="Calibri" w:hAnsi="Calibri" w:cs="Calibri"/>
                <w:b/>
                <w:bCs/>
              </w:rPr>
              <w:t>investiţii</w:t>
            </w:r>
            <w:proofErr w:type="spellEnd"/>
            <w:r w:rsidRPr="004D1FBF">
              <w:rPr>
                <w:rFonts w:ascii="Calibri" w:hAnsi="Calibri" w:cs="Calibri"/>
                <w:b/>
                <w:bCs/>
              </w:rPr>
              <w:t xml:space="preserve"> realizate din alte priorități ale PR/operațiuni, precum </w:t>
            </w:r>
            <w:proofErr w:type="spellStart"/>
            <w:r w:rsidRPr="004D1FBF">
              <w:rPr>
                <w:rFonts w:ascii="Calibri" w:hAnsi="Calibri" w:cs="Calibri"/>
                <w:b/>
                <w:bCs/>
              </w:rPr>
              <w:t>şi</w:t>
            </w:r>
            <w:proofErr w:type="spellEnd"/>
            <w:r w:rsidRPr="004D1FBF">
              <w:rPr>
                <w:rFonts w:ascii="Calibri" w:hAnsi="Calibri" w:cs="Calibri"/>
                <w:b/>
                <w:bCs/>
              </w:rPr>
              <w:t xml:space="preserve"> alte surse de </w:t>
            </w:r>
            <w:proofErr w:type="spellStart"/>
            <w:r w:rsidRPr="004D1FBF">
              <w:rPr>
                <w:rFonts w:ascii="Calibri" w:hAnsi="Calibri" w:cs="Calibri"/>
                <w:b/>
                <w:bCs/>
              </w:rPr>
              <w:t>finanţare</w:t>
            </w:r>
            <w:proofErr w:type="spellEnd"/>
          </w:p>
        </w:tc>
        <w:tc>
          <w:tcPr>
            <w:tcW w:w="1418" w:type="dxa"/>
            <w:tcBorders>
              <w:top w:val="single" w:sz="8" w:space="0" w:color="auto"/>
              <w:left w:val="nil"/>
              <w:bottom w:val="single" w:sz="8" w:space="0" w:color="auto"/>
              <w:right w:val="single" w:sz="8" w:space="0" w:color="auto"/>
            </w:tcBorders>
            <w:shd w:val="clear" w:color="000000" w:fill="E26B0A"/>
            <w:vAlign w:val="center"/>
            <w:hideMark/>
          </w:tcPr>
          <w:p w14:paraId="0A0C2BBD" w14:textId="345E144D" w:rsidR="006443CE" w:rsidRPr="005C76C1" w:rsidRDefault="006443CE" w:rsidP="006443CE">
            <w:pPr>
              <w:jc w:val="center"/>
              <w:rPr>
                <w:rFonts w:asciiTheme="minorHAnsi" w:hAnsiTheme="minorHAnsi" w:cstheme="minorHAnsi"/>
                <w:b/>
                <w:bCs/>
              </w:rPr>
            </w:pPr>
            <w:r w:rsidRPr="005C76C1">
              <w:rPr>
                <w:rFonts w:asciiTheme="minorHAnsi" w:hAnsiTheme="minorHAnsi" w:cstheme="minorHAnsi"/>
                <w:b/>
                <w:bCs/>
              </w:rPr>
              <w:t>12</w:t>
            </w:r>
          </w:p>
        </w:tc>
      </w:tr>
      <w:tr w:rsidR="006443CE" w:rsidRPr="004D1FBF" w14:paraId="2B335163" w14:textId="77777777" w:rsidTr="00704BC8">
        <w:trPr>
          <w:trHeight w:val="315"/>
        </w:trPr>
        <w:tc>
          <w:tcPr>
            <w:tcW w:w="1078" w:type="dxa"/>
          </w:tcPr>
          <w:p w14:paraId="5FEA3BA4" w14:textId="74823AFE" w:rsidR="006443CE" w:rsidRPr="004D1FBF" w:rsidRDefault="006443CE" w:rsidP="006443CE">
            <w:pPr>
              <w:rPr>
                <w:rFonts w:ascii="Calibri" w:hAnsi="Calibri" w:cs="Calibri"/>
                <w:b/>
                <w:bCs/>
              </w:rPr>
            </w:pPr>
          </w:p>
        </w:tc>
        <w:tc>
          <w:tcPr>
            <w:tcW w:w="12100" w:type="dxa"/>
            <w:hideMark/>
          </w:tcPr>
          <w:p w14:paraId="37FEE57C" w14:textId="7ADA2794" w:rsidR="006443CE" w:rsidRPr="004D1FBF" w:rsidRDefault="006443CE" w:rsidP="006443CE">
            <w:pPr>
              <w:rPr>
                <w:rFonts w:ascii="Calibri" w:hAnsi="Calibri" w:cs="Calibri"/>
                <w:bCs/>
                <w:i/>
              </w:rPr>
            </w:pPr>
            <w:r w:rsidRPr="004D1FBF">
              <w:rPr>
                <w:rFonts w:ascii="Calibri" w:hAnsi="Calibri" w:cs="Calibri"/>
                <w:bCs/>
                <w:i/>
              </w:rPr>
              <w:t>Obs:  Informațiile vor fi furnizate de solicitant în cererea de finanțare și extrasele relevante din SIDU.</w:t>
            </w:r>
          </w:p>
        </w:tc>
        <w:tc>
          <w:tcPr>
            <w:tcW w:w="1418" w:type="dxa"/>
          </w:tcPr>
          <w:p w14:paraId="48B696E5" w14:textId="37531FF8" w:rsidR="006443CE" w:rsidRPr="006443CE" w:rsidRDefault="006443CE" w:rsidP="006443CE">
            <w:pPr>
              <w:rPr>
                <w:rFonts w:asciiTheme="minorHAnsi" w:hAnsiTheme="minorHAnsi" w:cstheme="minorHAnsi"/>
                <w:b/>
                <w:bCs/>
              </w:rPr>
            </w:pPr>
          </w:p>
        </w:tc>
      </w:tr>
      <w:tr w:rsidR="006443CE" w:rsidRPr="004D1FBF" w14:paraId="1B73C578" w14:textId="77777777" w:rsidTr="00970F58">
        <w:trPr>
          <w:trHeight w:val="435"/>
        </w:trPr>
        <w:tc>
          <w:tcPr>
            <w:tcW w:w="1078" w:type="dxa"/>
            <w:vMerge w:val="restart"/>
          </w:tcPr>
          <w:p w14:paraId="5E85CD60" w14:textId="77777777" w:rsidR="006443CE" w:rsidRPr="004D1FBF" w:rsidRDefault="006443CE" w:rsidP="006443CE">
            <w:pPr>
              <w:rPr>
                <w:rFonts w:ascii="Calibri" w:hAnsi="Calibri" w:cs="Calibri"/>
              </w:rPr>
            </w:pPr>
          </w:p>
        </w:tc>
        <w:tc>
          <w:tcPr>
            <w:tcW w:w="12100" w:type="dxa"/>
            <w:tcBorders>
              <w:top w:val="nil"/>
              <w:left w:val="single" w:sz="4" w:space="0" w:color="auto"/>
              <w:bottom w:val="single" w:sz="4" w:space="0" w:color="auto"/>
              <w:right w:val="single" w:sz="4" w:space="0" w:color="auto"/>
            </w:tcBorders>
            <w:shd w:val="clear" w:color="000000" w:fill="FFFFFF"/>
            <w:vAlign w:val="center"/>
          </w:tcPr>
          <w:p w14:paraId="4E24B4D0" w14:textId="5BB44B56" w:rsidR="006443CE" w:rsidRPr="004D1FBF" w:rsidRDefault="006443CE" w:rsidP="006443CE">
            <w:pPr>
              <w:jc w:val="both"/>
              <w:rPr>
                <w:rFonts w:ascii="Calibri" w:hAnsi="Calibri" w:cs="Calibri"/>
                <w:bCs/>
                <w:iCs/>
              </w:rPr>
            </w:pPr>
            <w:r w:rsidRPr="004D1FBF">
              <w:rPr>
                <w:rFonts w:ascii="Calibri" w:hAnsi="Calibri" w:cs="Calibri"/>
              </w:rPr>
              <w:t>a. Proiectul este complementar cu alte proiecte finanțate/ propuse spre finanțare prin PR Centru</w:t>
            </w:r>
          </w:p>
        </w:tc>
        <w:tc>
          <w:tcPr>
            <w:tcW w:w="1418" w:type="dxa"/>
            <w:tcBorders>
              <w:top w:val="nil"/>
              <w:left w:val="nil"/>
              <w:bottom w:val="single" w:sz="4" w:space="0" w:color="auto"/>
              <w:right w:val="single" w:sz="4" w:space="0" w:color="auto"/>
            </w:tcBorders>
            <w:shd w:val="clear" w:color="000000" w:fill="FFFFFF"/>
            <w:vAlign w:val="center"/>
          </w:tcPr>
          <w:p w14:paraId="713980B4" w14:textId="0F67533B" w:rsidR="006443CE" w:rsidRPr="006443CE" w:rsidRDefault="006443CE" w:rsidP="006443CE">
            <w:pPr>
              <w:jc w:val="center"/>
              <w:rPr>
                <w:rFonts w:asciiTheme="minorHAnsi" w:hAnsiTheme="minorHAnsi" w:cstheme="minorHAnsi"/>
              </w:rPr>
            </w:pPr>
            <w:r w:rsidRPr="006443CE">
              <w:rPr>
                <w:rFonts w:asciiTheme="minorHAnsi" w:hAnsiTheme="minorHAnsi" w:cstheme="minorHAnsi"/>
              </w:rPr>
              <w:t>6</w:t>
            </w:r>
          </w:p>
        </w:tc>
      </w:tr>
      <w:tr w:rsidR="006443CE" w:rsidRPr="004D1FBF" w14:paraId="7FAB965C" w14:textId="77777777" w:rsidTr="00970F58">
        <w:trPr>
          <w:trHeight w:val="426"/>
        </w:trPr>
        <w:tc>
          <w:tcPr>
            <w:tcW w:w="1078" w:type="dxa"/>
            <w:vMerge/>
          </w:tcPr>
          <w:p w14:paraId="3F832E27" w14:textId="77777777" w:rsidR="006443CE" w:rsidRPr="004D1FBF" w:rsidRDefault="006443CE" w:rsidP="006443CE">
            <w:pPr>
              <w:rPr>
                <w:rFonts w:ascii="Calibri" w:hAnsi="Calibri" w:cs="Calibri"/>
              </w:rPr>
            </w:pPr>
          </w:p>
        </w:tc>
        <w:tc>
          <w:tcPr>
            <w:tcW w:w="12100" w:type="dxa"/>
            <w:tcBorders>
              <w:top w:val="single" w:sz="4" w:space="0" w:color="auto"/>
              <w:left w:val="single" w:sz="4" w:space="0" w:color="auto"/>
              <w:bottom w:val="single" w:sz="4" w:space="0" w:color="auto"/>
              <w:right w:val="single" w:sz="4" w:space="0" w:color="auto"/>
            </w:tcBorders>
            <w:shd w:val="clear" w:color="000000" w:fill="FFFFFF"/>
            <w:vAlign w:val="center"/>
          </w:tcPr>
          <w:p w14:paraId="268E5B6C" w14:textId="23E7337C" w:rsidR="006443CE" w:rsidRPr="004D1FBF" w:rsidRDefault="006443CE" w:rsidP="006443CE">
            <w:pPr>
              <w:jc w:val="both"/>
              <w:rPr>
                <w:rFonts w:ascii="Calibri" w:hAnsi="Calibri" w:cs="Calibri"/>
                <w:bCs/>
                <w:iCs/>
              </w:rPr>
            </w:pPr>
            <w:r w:rsidRPr="004D1FBF">
              <w:rPr>
                <w:rFonts w:ascii="Calibri" w:hAnsi="Calibri" w:cs="Calibri"/>
              </w:rPr>
              <w:t>b. Proiectul este complementar cu proiecte finanțate/propuse spre finanțare din alte Surse/ Programe de finanțare</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E55FC20" w14:textId="7295616D" w:rsidR="006443CE" w:rsidRPr="006443CE" w:rsidRDefault="006443CE" w:rsidP="006443CE">
            <w:pPr>
              <w:jc w:val="center"/>
              <w:rPr>
                <w:rFonts w:asciiTheme="minorHAnsi" w:hAnsiTheme="minorHAnsi" w:cstheme="minorHAnsi"/>
              </w:rPr>
            </w:pPr>
            <w:r w:rsidRPr="006443CE">
              <w:rPr>
                <w:rFonts w:asciiTheme="minorHAnsi" w:hAnsiTheme="minorHAnsi" w:cstheme="minorHAnsi"/>
              </w:rPr>
              <w:t>6</w:t>
            </w:r>
          </w:p>
        </w:tc>
      </w:tr>
      <w:tr w:rsidR="006443CE" w:rsidRPr="004D1FBF" w14:paraId="695D4756" w14:textId="77777777" w:rsidTr="00704BC8">
        <w:trPr>
          <w:trHeight w:val="380"/>
        </w:trPr>
        <w:tc>
          <w:tcPr>
            <w:tcW w:w="1078" w:type="dxa"/>
            <w:vMerge/>
            <w:hideMark/>
          </w:tcPr>
          <w:p w14:paraId="4F92F4FB" w14:textId="77777777" w:rsidR="006443CE" w:rsidRPr="004D1FBF" w:rsidRDefault="006443CE" w:rsidP="006443CE">
            <w:pPr>
              <w:rPr>
                <w:rFonts w:ascii="Calibri" w:hAnsi="Calibri" w:cs="Calibri"/>
              </w:rPr>
            </w:pPr>
          </w:p>
        </w:tc>
        <w:tc>
          <w:tcPr>
            <w:tcW w:w="12100" w:type="dxa"/>
            <w:shd w:val="clear" w:color="auto" w:fill="D9E2F3" w:themeFill="accent1" w:themeFillTint="33"/>
            <w:hideMark/>
          </w:tcPr>
          <w:p w14:paraId="53CD10FB" w14:textId="623EA9B4" w:rsidR="006443CE" w:rsidRPr="004D1FBF" w:rsidRDefault="006443CE" w:rsidP="006443CE">
            <w:pPr>
              <w:jc w:val="both"/>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w:t>
            </w:r>
            <w:r>
              <w:rPr>
                <w:rFonts w:ascii="Calibri" w:hAnsi="Calibri" w:cs="Calibri"/>
                <w:iCs/>
              </w:rPr>
              <w:t xml:space="preserve">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418" w:type="dxa"/>
            <w:hideMark/>
          </w:tcPr>
          <w:p w14:paraId="7D11582E" w14:textId="77777777" w:rsidR="006443CE" w:rsidRPr="004D1FBF" w:rsidRDefault="006443CE" w:rsidP="006443CE">
            <w:pPr>
              <w:rPr>
                <w:rFonts w:ascii="Calibri" w:hAnsi="Calibri" w:cs="Calibri"/>
              </w:rPr>
            </w:pPr>
            <w:r w:rsidRPr="004D1FBF">
              <w:rPr>
                <w:rFonts w:ascii="Calibri" w:hAnsi="Calibri" w:cs="Calibri"/>
              </w:rPr>
              <w:t> </w:t>
            </w:r>
          </w:p>
        </w:tc>
      </w:tr>
      <w:tr w:rsidR="006443CE" w:rsidRPr="004D1FBF" w14:paraId="7B7A7FCF" w14:textId="77777777" w:rsidTr="00704BC8">
        <w:trPr>
          <w:trHeight w:val="315"/>
        </w:trPr>
        <w:tc>
          <w:tcPr>
            <w:tcW w:w="1078"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1F0A635E" w14:textId="435CD6DC" w:rsidR="006443CE" w:rsidRPr="004D1FBF" w:rsidRDefault="006443CE" w:rsidP="006443CE">
            <w:pPr>
              <w:rPr>
                <w:rFonts w:ascii="Calibri" w:hAnsi="Calibri" w:cs="Calibri"/>
                <w:b/>
                <w:bCs/>
              </w:rPr>
            </w:pPr>
            <w:r w:rsidRPr="004D1FBF">
              <w:rPr>
                <w:rFonts w:ascii="Calibri" w:hAnsi="Calibri" w:cs="Calibri"/>
                <w:b/>
                <w:bCs/>
              </w:rPr>
              <w:t>6</w:t>
            </w:r>
          </w:p>
        </w:tc>
        <w:tc>
          <w:tcPr>
            <w:tcW w:w="12100" w:type="dxa"/>
            <w:tcBorders>
              <w:top w:val="single" w:sz="8" w:space="0" w:color="auto"/>
              <w:left w:val="nil"/>
              <w:bottom w:val="single" w:sz="8" w:space="0" w:color="auto"/>
              <w:right w:val="single" w:sz="8" w:space="0" w:color="auto"/>
            </w:tcBorders>
            <w:shd w:val="clear" w:color="000000" w:fill="E26B0A"/>
            <w:vAlign w:val="center"/>
            <w:hideMark/>
          </w:tcPr>
          <w:p w14:paraId="6C92BD53" w14:textId="5234FD28" w:rsidR="006443CE" w:rsidRPr="004D1FBF" w:rsidRDefault="006443CE" w:rsidP="006443CE">
            <w:pPr>
              <w:jc w:val="both"/>
              <w:rPr>
                <w:rFonts w:ascii="Calibri" w:hAnsi="Calibri" w:cs="Calibri"/>
                <w:b/>
                <w:bCs/>
              </w:rPr>
            </w:pPr>
            <w:r w:rsidRPr="004D1FBF">
              <w:rPr>
                <w:rFonts w:ascii="Calibri" w:hAnsi="Calibri" w:cs="Calibri"/>
                <w:b/>
                <w:bCs/>
              </w:rPr>
              <w:t xml:space="preserve">Integrarea cooperării și a inițiativelor europene la nivel de proiect </w:t>
            </w:r>
          </w:p>
        </w:tc>
        <w:tc>
          <w:tcPr>
            <w:tcW w:w="1418" w:type="dxa"/>
            <w:tcBorders>
              <w:top w:val="single" w:sz="8" w:space="0" w:color="auto"/>
              <w:left w:val="nil"/>
              <w:bottom w:val="single" w:sz="8" w:space="0" w:color="auto"/>
              <w:right w:val="single" w:sz="8" w:space="0" w:color="auto"/>
            </w:tcBorders>
            <w:shd w:val="clear" w:color="000000" w:fill="E26B0A"/>
            <w:vAlign w:val="center"/>
            <w:hideMark/>
          </w:tcPr>
          <w:p w14:paraId="5476117C" w14:textId="26DDAE99" w:rsidR="006443CE" w:rsidRPr="004D1FBF" w:rsidRDefault="006443CE" w:rsidP="006443CE">
            <w:pPr>
              <w:jc w:val="center"/>
              <w:rPr>
                <w:rFonts w:ascii="Calibri" w:hAnsi="Calibri" w:cs="Calibri"/>
                <w:b/>
                <w:bCs/>
              </w:rPr>
            </w:pPr>
            <w:r>
              <w:rPr>
                <w:rFonts w:ascii="Calibri" w:hAnsi="Calibri" w:cs="Calibri"/>
                <w:b/>
                <w:bCs/>
              </w:rPr>
              <w:t>10</w:t>
            </w:r>
          </w:p>
        </w:tc>
      </w:tr>
      <w:tr w:rsidR="006443CE" w:rsidRPr="004D1FBF" w14:paraId="0D35415F" w14:textId="77777777" w:rsidTr="00704BC8">
        <w:trPr>
          <w:trHeight w:val="315"/>
        </w:trPr>
        <w:tc>
          <w:tcPr>
            <w:tcW w:w="1078"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2C198EC" w14:textId="508F709C" w:rsidR="006443CE" w:rsidRPr="004D1FBF" w:rsidRDefault="006443CE" w:rsidP="006443CE">
            <w:pPr>
              <w:rPr>
                <w:rFonts w:ascii="Calibri" w:hAnsi="Calibri" w:cs="Calibri"/>
                <w:b/>
                <w:bCs/>
              </w:rPr>
            </w:pPr>
            <w:r w:rsidRPr="004D1FBF">
              <w:rPr>
                <w:rFonts w:ascii="Calibri" w:hAnsi="Calibri" w:cs="Calibri"/>
                <w:b/>
                <w:bCs/>
              </w:rPr>
              <w:t>6.1</w:t>
            </w:r>
          </w:p>
        </w:tc>
        <w:tc>
          <w:tcPr>
            <w:tcW w:w="121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78144EE7" w14:textId="3DA2378D" w:rsidR="006443CE" w:rsidRPr="004D1FBF" w:rsidRDefault="006443CE" w:rsidP="006443CE">
            <w:pPr>
              <w:jc w:val="both"/>
              <w:rPr>
                <w:rFonts w:ascii="Calibri" w:hAnsi="Calibri" w:cs="Calibri"/>
                <w:b/>
                <w:bCs/>
              </w:rPr>
            </w:pPr>
            <w:r w:rsidRPr="004D1FBF">
              <w:rPr>
                <w:rFonts w:ascii="Calibri" w:hAnsi="Calibri" w:cs="Calibri"/>
                <w:b/>
                <w:bCs/>
              </w:rPr>
              <w:t>Integrarea NEB la nivel de proiect</w:t>
            </w:r>
          </w:p>
        </w:tc>
        <w:tc>
          <w:tcPr>
            <w:tcW w:w="1418"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3E23E476" w14:textId="5312B273" w:rsidR="006443CE" w:rsidRPr="004D1FBF" w:rsidRDefault="006443CE" w:rsidP="006443CE">
            <w:pPr>
              <w:jc w:val="center"/>
              <w:rPr>
                <w:rFonts w:ascii="Calibri" w:hAnsi="Calibri" w:cs="Calibri"/>
                <w:b/>
                <w:bCs/>
              </w:rPr>
            </w:pPr>
            <w:r>
              <w:rPr>
                <w:rFonts w:ascii="Calibri" w:hAnsi="Calibri" w:cs="Calibri"/>
                <w:b/>
                <w:bCs/>
              </w:rPr>
              <w:t>5</w:t>
            </w:r>
          </w:p>
        </w:tc>
      </w:tr>
      <w:tr w:rsidR="006443CE" w:rsidRPr="004D1FBF" w14:paraId="16BAD24C" w14:textId="77777777" w:rsidTr="00704BC8">
        <w:trPr>
          <w:trHeight w:val="315"/>
        </w:trPr>
        <w:tc>
          <w:tcPr>
            <w:tcW w:w="1078" w:type="dxa"/>
            <w:vMerge w:val="restart"/>
            <w:tcBorders>
              <w:top w:val="single" w:sz="8" w:space="0" w:color="auto"/>
              <w:left w:val="single" w:sz="8" w:space="0" w:color="auto"/>
              <w:right w:val="single" w:sz="8" w:space="0" w:color="auto"/>
            </w:tcBorders>
            <w:vAlign w:val="center"/>
          </w:tcPr>
          <w:p w14:paraId="5248F724"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vAlign w:val="center"/>
          </w:tcPr>
          <w:p w14:paraId="543DF32C" w14:textId="35C46D2E" w:rsidR="006443CE" w:rsidRPr="004D1FBF" w:rsidRDefault="006443CE" w:rsidP="006443CE">
            <w:pPr>
              <w:jc w:val="both"/>
              <w:rPr>
                <w:rFonts w:ascii="Calibri" w:hAnsi="Calibri" w:cs="Calibri"/>
                <w:b/>
                <w:bCs/>
              </w:rPr>
            </w:pPr>
            <w:r w:rsidRPr="008C6C20">
              <w:rPr>
                <w:rFonts w:ascii="Calibri" w:hAnsi="Calibri" w:cs="Calibri"/>
              </w:rPr>
              <w:t xml:space="preserve">Proiectul integrează valorile de bază ale  inițiativei New European Bauhaus, respectiv sustenabilitate, estetică și incluziune, precum și principiile de lucru ale inițiativei NEB – abordare participativă, abordare </w:t>
            </w:r>
            <w:proofErr w:type="spellStart"/>
            <w:r w:rsidRPr="008C6C20">
              <w:rPr>
                <w:rFonts w:ascii="Calibri" w:hAnsi="Calibri" w:cs="Calibri"/>
              </w:rPr>
              <w:t>transdi</w:t>
            </w:r>
            <w:r>
              <w:rPr>
                <w:rFonts w:ascii="Calibri" w:hAnsi="Calibri" w:cs="Calibri"/>
              </w:rPr>
              <w:t>s</w:t>
            </w:r>
            <w:r w:rsidRPr="008C6C20">
              <w:rPr>
                <w:rFonts w:ascii="Calibri" w:hAnsi="Calibri" w:cs="Calibri"/>
              </w:rPr>
              <w:t>ciplinară</w:t>
            </w:r>
            <w:proofErr w:type="spellEnd"/>
            <w:r w:rsidRPr="008C6C20">
              <w:rPr>
                <w:rFonts w:ascii="Calibri" w:hAnsi="Calibri" w:cs="Calibri"/>
              </w:rPr>
              <w:t>, abordare pe mai</w:t>
            </w:r>
            <w:r>
              <w:rPr>
                <w:rFonts w:ascii="Calibri" w:hAnsi="Calibri" w:cs="Calibri"/>
              </w:rPr>
              <w:t xml:space="preserve"> multe niveluri a transformării (</w:t>
            </w:r>
            <w:r w:rsidRPr="008C6C20">
              <w:rPr>
                <w:rFonts w:ascii="Calibri" w:hAnsi="Calibri" w:cs="Calibri"/>
              </w:rPr>
              <w:t>a se vedea  prevederile ghidului în acest sens)</w:t>
            </w:r>
          </w:p>
        </w:tc>
        <w:tc>
          <w:tcPr>
            <w:tcW w:w="1418" w:type="dxa"/>
            <w:tcBorders>
              <w:top w:val="single" w:sz="8" w:space="0" w:color="auto"/>
              <w:left w:val="nil"/>
              <w:bottom w:val="single" w:sz="8" w:space="0" w:color="auto"/>
              <w:right w:val="single" w:sz="8" w:space="0" w:color="auto"/>
            </w:tcBorders>
            <w:vAlign w:val="center"/>
          </w:tcPr>
          <w:p w14:paraId="67A6C9AE" w14:textId="7C9EBD96" w:rsidR="006443CE" w:rsidRPr="004D1FBF" w:rsidRDefault="006443CE" w:rsidP="006443CE">
            <w:pPr>
              <w:jc w:val="center"/>
              <w:rPr>
                <w:rFonts w:ascii="Calibri" w:hAnsi="Calibri" w:cs="Calibri"/>
                <w:bCs/>
              </w:rPr>
            </w:pPr>
            <w:r>
              <w:rPr>
                <w:rFonts w:ascii="Calibri" w:hAnsi="Calibri" w:cs="Calibri"/>
                <w:bCs/>
              </w:rPr>
              <w:t>5</w:t>
            </w:r>
          </w:p>
        </w:tc>
      </w:tr>
      <w:tr w:rsidR="006443CE" w:rsidRPr="004D1FBF" w14:paraId="4FE4F417" w14:textId="77777777" w:rsidTr="00704BC8">
        <w:trPr>
          <w:trHeight w:val="315"/>
        </w:trPr>
        <w:tc>
          <w:tcPr>
            <w:tcW w:w="1078" w:type="dxa"/>
            <w:vMerge/>
            <w:tcBorders>
              <w:top w:val="single" w:sz="8" w:space="0" w:color="auto"/>
              <w:left w:val="single" w:sz="8" w:space="0" w:color="auto"/>
              <w:right w:val="single" w:sz="8" w:space="0" w:color="auto"/>
            </w:tcBorders>
            <w:vAlign w:val="center"/>
          </w:tcPr>
          <w:p w14:paraId="59B7EA10"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vAlign w:val="center"/>
          </w:tcPr>
          <w:p w14:paraId="7F9B480D" w14:textId="3239EEA2" w:rsidR="006443CE" w:rsidRPr="00FF063F" w:rsidRDefault="006443CE" w:rsidP="006443CE">
            <w:pPr>
              <w:jc w:val="both"/>
              <w:rPr>
                <w:rFonts w:ascii="Calibri" w:hAnsi="Calibri" w:cs="Calibri"/>
                <w:color w:val="FF0000"/>
              </w:rPr>
            </w:pPr>
            <w:r w:rsidRPr="001551F3">
              <w:rPr>
                <w:rFonts w:ascii="Calibri" w:hAnsi="Calibri" w:cs="Calibri"/>
              </w:rPr>
              <w:t xml:space="preserve">Proiectul nu integrează valorile de bază ale  inițiativei New European Bauhaus, respectiv sustenabilitate, estetică și incluziune, precum și principiile de lucru ale inițiativei NEB – abordare participativă, abordare </w:t>
            </w:r>
            <w:proofErr w:type="spellStart"/>
            <w:r w:rsidRPr="001551F3">
              <w:rPr>
                <w:rFonts w:ascii="Calibri" w:hAnsi="Calibri" w:cs="Calibri"/>
              </w:rPr>
              <w:t>transdi</w:t>
            </w:r>
            <w:r>
              <w:rPr>
                <w:rFonts w:ascii="Calibri" w:hAnsi="Calibri" w:cs="Calibri"/>
              </w:rPr>
              <w:t>s</w:t>
            </w:r>
            <w:r w:rsidRPr="001551F3">
              <w:rPr>
                <w:rFonts w:ascii="Calibri" w:hAnsi="Calibri" w:cs="Calibri"/>
              </w:rPr>
              <w:t>ciplinară</w:t>
            </w:r>
            <w:proofErr w:type="spellEnd"/>
            <w:r w:rsidRPr="001551F3">
              <w:rPr>
                <w:rFonts w:ascii="Calibri" w:hAnsi="Calibri" w:cs="Calibri"/>
              </w:rPr>
              <w:t>, abordare pe mai multe</w:t>
            </w:r>
            <w:r>
              <w:rPr>
                <w:rFonts w:ascii="Calibri" w:hAnsi="Calibri" w:cs="Calibri"/>
              </w:rPr>
              <w:t xml:space="preserve"> niveluri a transformării</w:t>
            </w:r>
            <w:r w:rsidRPr="001551F3">
              <w:rPr>
                <w:rFonts w:ascii="Calibri" w:hAnsi="Calibri" w:cs="Calibri"/>
              </w:rPr>
              <w:t xml:space="preserve"> (</w:t>
            </w:r>
            <w:r>
              <w:rPr>
                <w:rFonts w:asciiTheme="minorHAnsi" w:hAnsiTheme="minorHAnsi" w:cstheme="minorHAnsi"/>
              </w:rPr>
              <w:t>î</w:t>
            </w:r>
            <w:r w:rsidRPr="001551F3">
              <w:rPr>
                <w:rFonts w:asciiTheme="minorHAnsi" w:hAnsiTheme="minorHAnsi" w:cstheme="minorHAnsi"/>
              </w:rPr>
              <w:t>n acordare</w:t>
            </w:r>
            <w:r>
              <w:rPr>
                <w:rFonts w:asciiTheme="minorHAnsi" w:hAnsiTheme="minorHAnsi" w:cstheme="minorHAnsi"/>
              </w:rPr>
              <w:t>a</w:t>
            </w:r>
            <w:r w:rsidRPr="001551F3">
              <w:rPr>
                <w:rFonts w:asciiTheme="minorHAnsi" w:hAnsiTheme="minorHAnsi" w:cstheme="minorHAnsi"/>
              </w:rPr>
              <w:t xml:space="preserve"> punctajului se vor avea </w:t>
            </w:r>
            <w:r>
              <w:rPr>
                <w:rFonts w:asciiTheme="minorHAnsi" w:hAnsiTheme="minorHAnsi" w:cstheme="minorHAnsi"/>
              </w:rPr>
              <w:t>î</w:t>
            </w:r>
            <w:r w:rsidRPr="001551F3">
              <w:rPr>
                <w:rFonts w:asciiTheme="minorHAnsi" w:hAnsiTheme="minorHAnsi" w:cstheme="minorHAnsi"/>
              </w:rPr>
              <w:t xml:space="preserve">n vedere informațiile disponibile în acest sens la adresa: </w:t>
            </w:r>
            <w:hyperlink r:id="rId8" w:history="1">
              <w:r w:rsidRPr="001551F3">
                <w:rPr>
                  <w:rStyle w:val="Hyperlink"/>
                  <w:rFonts w:asciiTheme="minorHAnsi" w:hAnsiTheme="minorHAnsi" w:cstheme="minorHAnsi"/>
                  <w:color w:val="auto"/>
                </w:rPr>
                <w:t>https://www.regiocentru.ro/documente-utile/</w:t>
              </w:r>
            </w:hyperlink>
            <w:r w:rsidRPr="001551F3">
              <w:rPr>
                <w:rFonts w:ascii="Calibri" w:hAnsi="Calibri" w:cs="Calibri"/>
              </w:rPr>
              <w:t>)</w:t>
            </w:r>
          </w:p>
        </w:tc>
        <w:tc>
          <w:tcPr>
            <w:tcW w:w="1418" w:type="dxa"/>
            <w:tcBorders>
              <w:top w:val="single" w:sz="8" w:space="0" w:color="auto"/>
              <w:left w:val="nil"/>
              <w:bottom w:val="single" w:sz="8" w:space="0" w:color="auto"/>
              <w:right w:val="single" w:sz="8" w:space="0" w:color="auto"/>
            </w:tcBorders>
            <w:vAlign w:val="center"/>
          </w:tcPr>
          <w:p w14:paraId="03280C51" w14:textId="303E3EB1" w:rsidR="006443CE" w:rsidRPr="004D1FBF" w:rsidRDefault="006443CE" w:rsidP="006443CE">
            <w:pPr>
              <w:jc w:val="center"/>
              <w:rPr>
                <w:rFonts w:ascii="Calibri" w:hAnsi="Calibri" w:cs="Calibri"/>
                <w:bCs/>
              </w:rPr>
            </w:pPr>
            <w:r>
              <w:rPr>
                <w:rFonts w:ascii="Calibri" w:hAnsi="Calibri" w:cs="Calibri"/>
                <w:bCs/>
              </w:rPr>
              <w:t>0</w:t>
            </w:r>
          </w:p>
        </w:tc>
      </w:tr>
      <w:tr w:rsidR="006443CE" w:rsidRPr="004D1FBF" w14:paraId="0BD434E6" w14:textId="77777777" w:rsidTr="00704BC8">
        <w:trPr>
          <w:trHeight w:val="315"/>
        </w:trPr>
        <w:tc>
          <w:tcPr>
            <w:tcW w:w="1078" w:type="dxa"/>
            <w:vMerge/>
            <w:tcBorders>
              <w:top w:val="single" w:sz="8" w:space="0" w:color="auto"/>
              <w:left w:val="single" w:sz="8" w:space="0" w:color="auto"/>
              <w:right w:val="single" w:sz="8" w:space="0" w:color="auto"/>
            </w:tcBorders>
            <w:vAlign w:val="center"/>
          </w:tcPr>
          <w:p w14:paraId="31A8473A"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shd w:val="clear" w:color="auto" w:fill="D9E2F3" w:themeFill="accent1" w:themeFillTint="33"/>
          </w:tcPr>
          <w:p w14:paraId="1FC15277" w14:textId="0B31B609" w:rsidR="006443CE" w:rsidRPr="008C6C20" w:rsidRDefault="006443CE" w:rsidP="006443CE">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418" w:type="dxa"/>
            <w:tcBorders>
              <w:top w:val="single" w:sz="8" w:space="0" w:color="auto"/>
              <w:left w:val="nil"/>
              <w:bottom w:val="single" w:sz="8" w:space="0" w:color="auto"/>
              <w:right w:val="single" w:sz="8" w:space="0" w:color="auto"/>
            </w:tcBorders>
            <w:vAlign w:val="center"/>
          </w:tcPr>
          <w:p w14:paraId="56856344" w14:textId="77777777" w:rsidR="006443CE" w:rsidRPr="004D1FBF" w:rsidRDefault="006443CE" w:rsidP="006443CE">
            <w:pPr>
              <w:jc w:val="center"/>
              <w:rPr>
                <w:rFonts w:ascii="Calibri" w:hAnsi="Calibri" w:cs="Calibri"/>
                <w:bCs/>
              </w:rPr>
            </w:pPr>
          </w:p>
        </w:tc>
      </w:tr>
      <w:tr w:rsidR="006443CE" w:rsidRPr="004D1FBF" w14:paraId="68D323CF" w14:textId="77777777" w:rsidTr="00704BC8">
        <w:trPr>
          <w:trHeight w:val="315"/>
        </w:trPr>
        <w:tc>
          <w:tcPr>
            <w:tcW w:w="1078"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B1466D" w14:textId="0905F77A" w:rsidR="006443CE" w:rsidRPr="004D1FBF" w:rsidRDefault="006443CE" w:rsidP="006443CE">
            <w:pPr>
              <w:rPr>
                <w:rFonts w:ascii="Calibri" w:hAnsi="Calibri" w:cs="Calibri"/>
                <w:b/>
                <w:bCs/>
              </w:rPr>
            </w:pPr>
            <w:r w:rsidRPr="004D1FBF">
              <w:rPr>
                <w:rFonts w:ascii="Calibri" w:hAnsi="Calibri" w:cs="Calibri"/>
                <w:b/>
                <w:bCs/>
              </w:rPr>
              <w:t>6.2</w:t>
            </w:r>
          </w:p>
        </w:tc>
        <w:tc>
          <w:tcPr>
            <w:tcW w:w="121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2E77C65" w14:textId="4DF33864" w:rsidR="006443CE" w:rsidRPr="004D1FBF" w:rsidRDefault="006443CE" w:rsidP="006443CE">
            <w:pPr>
              <w:jc w:val="both"/>
              <w:rPr>
                <w:rFonts w:ascii="Calibri" w:hAnsi="Calibri" w:cs="Calibri"/>
                <w:b/>
                <w:bCs/>
              </w:rPr>
            </w:pPr>
            <w:r w:rsidRPr="004D1FBF">
              <w:rPr>
                <w:rFonts w:ascii="Calibri" w:hAnsi="Calibri" w:cs="Calibri"/>
                <w:b/>
                <w:bCs/>
              </w:rPr>
              <w:t>Integrarea cooperării interregionale /transfrontaliere /transnaționale la nivel de proiect</w:t>
            </w:r>
          </w:p>
        </w:tc>
        <w:tc>
          <w:tcPr>
            <w:tcW w:w="1418"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59BFC64" w14:textId="2F6D6BEE" w:rsidR="006443CE" w:rsidRPr="004D1FBF" w:rsidRDefault="006443CE" w:rsidP="006443CE">
            <w:pPr>
              <w:jc w:val="center"/>
              <w:rPr>
                <w:rFonts w:ascii="Calibri" w:hAnsi="Calibri" w:cs="Calibri"/>
                <w:b/>
                <w:bCs/>
              </w:rPr>
            </w:pPr>
            <w:r>
              <w:rPr>
                <w:rFonts w:ascii="Calibri" w:hAnsi="Calibri" w:cs="Calibri"/>
                <w:b/>
                <w:bCs/>
              </w:rPr>
              <w:t>5</w:t>
            </w:r>
          </w:p>
        </w:tc>
      </w:tr>
      <w:tr w:rsidR="006443CE" w:rsidRPr="004D1FBF" w14:paraId="1D2E6AC8" w14:textId="77777777" w:rsidTr="00704BC8">
        <w:trPr>
          <w:trHeight w:val="315"/>
        </w:trPr>
        <w:tc>
          <w:tcPr>
            <w:tcW w:w="1078" w:type="dxa"/>
            <w:vMerge w:val="restart"/>
            <w:tcBorders>
              <w:top w:val="single" w:sz="8" w:space="0" w:color="auto"/>
              <w:left w:val="single" w:sz="8" w:space="0" w:color="auto"/>
              <w:right w:val="single" w:sz="8" w:space="0" w:color="auto"/>
            </w:tcBorders>
            <w:vAlign w:val="center"/>
          </w:tcPr>
          <w:p w14:paraId="0BC69293"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vAlign w:val="center"/>
          </w:tcPr>
          <w:p w14:paraId="5BF1D0CA" w14:textId="3D7E45D1" w:rsidR="006443CE" w:rsidRPr="00AA1EF0" w:rsidRDefault="006443CE" w:rsidP="006443CE">
            <w:pPr>
              <w:jc w:val="both"/>
              <w:rPr>
                <w:rFonts w:ascii="Calibri" w:hAnsi="Calibri" w:cs="Calibri"/>
                <w:b/>
                <w:bCs/>
                <w:vertAlign w:val="superscript"/>
              </w:rPr>
            </w:pPr>
            <w:r w:rsidRPr="00BF5A0A">
              <w:rPr>
                <w:rFonts w:ascii="Calibri" w:hAnsi="Calibri" w:cs="Calibri"/>
              </w:rPr>
              <w:t xml:space="preserve">Proiectul 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418" w:type="dxa"/>
            <w:tcBorders>
              <w:top w:val="single" w:sz="8" w:space="0" w:color="auto"/>
              <w:left w:val="nil"/>
              <w:bottom w:val="single" w:sz="8" w:space="0" w:color="auto"/>
              <w:right w:val="single" w:sz="8" w:space="0" w:color="auto"/>
            </w:tcBorders>
            <w:vAlign w:val="center"/>
          </w:tcPr>
          <w:p w14:paraId="66E3C8D8" w14:textId="7E07BCE2" w:rsidR="006443CE" w:rsidRPr="004D1FBF" w:rsidRDefault="006443CE" w:rsidP="006443CE">
            <w:pPr>
              <w:jc w:val="center"/>
              <w:rPr>
                <w:rFonts w:ascii="Calibri" w:hAnsi="Calibri" w:cs="Calibri"/>
                <w:bCs/>
              </w:rPr>
            </w:pPr>
            <w:r>
              <w:rPr>
                <w:rFonts w:ascii="Calibri" w:hAnsi="Calibri" w:cs="Calibri"/>
                <w:bCs/>
              </w:rPr>
              <w:t>5</w:t>
            </w:r>
          </w:p>
        </w:tc>
      </w:tr>
      <w:tr w:rsidR="006443CE" w:rsidRPr="004D1FBF" w14:paraId="22579EA4" w14:textId="77777777" w:rsidTr="00704BC8">
        <w:trPr>
          <w:trHeight w:val="315"/>
        </w:trPr>
        <w:tc>
          <w:tcPr>
            <w:tcW w:w="1078" w:type="dxa"/>
            <w:vMerge/>
            <w:tcBorders>
              <w:left w:val="single" w:sz="8" w:space="0" w:color="auto"/>
              <w:right w:val="single" w:sz="8" w:space="0" w:color="auto"/>
            </w:tcBorders>
            <w:vAlign w:val="center"/>
          </w:tcPr>
          <w:p w14:paraId="732AD547"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vAlign w:val="center"/>
          </w:tcPr>
          <w:p w14:paraId="4D4507FE" w14:textId="1A52EBB8" w:rsidR="006443CE" w:rsidRPr="00BF5A0A" w:rsidRDefault="006443CE" w:rsidP="006443CE">
            <w:pPr>
              <w:jc w:val="both"/>
              <w:rPr>
                <w:rFonts w:ascii="Calibri" w:hAnsi="Calibri" w:cs="Calibri"/>
              </w:rPr>
            </w:pPr>
            <w:r w:rsidRPr="00BF5A0A">
              <w:rPr>
                <w:rFonts w:ascii="Calibri" w:hAnsi="Calibri" w:cs="Calibri"/>
              </w:rPr>
              <w:t xml:space="preserve">Proiectul </w:t>
            </w:r>
            <w:r>
              <w:rPr>
                <w:rFonts w:ascii="Calibri" w:hAnsi="Calibri" w:cs="Calibri"/>
              </w:rPr>
              <w:t xml:space="preserve">nu </w:t>
            </w:r>
            <w:r w:rsidRPr="00BF5A0A">
              <w:rPr>
                <w:rFonts w:ascii="Calibri" w:hAnsi="Calibri" w:cs="Calibri"/>
              </w:rPr>
              <w:t xml:space="preserve">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418" w:type="dxa"/>
            <w:tcBorders>
              <w:top w:val="single" w:sz="8" w:space="0" w:color="auto"/>
              <w:left w:val="nil"/>
              <w:bottom w:val="single" w:sz="8" w:space="0" w:color="auto"/>
              <w:right w:val="single" w:sz="8" w:space="0" w:color="auto"/>
            </w:tcBorders>
            <w:vAlign w:val="center"/>
          </w:tcPr>
          <w:p w14:paraId="6C507735" w14:textId="0E551B64" w:rsidR="006443CE" w:rsidRPr="004D1FBF" w:rsidRDefault="006443CE" w:rsidP="006443CE">
            <w:pPr>
              <w:jc w:val="center"/>
              <w:rPr>
                <w:rFonts w:ascii="Calibri" w:hAnsi="Calibri" w:cs="Calibri"/>
                <w:bCs/>
              </w:rPr>
            </w:pPr>
            <w:r>
              <w:rPr>
                <w:rFonts w:ascii="Calibri" w:hAnsi="Calibri" w:cs="Calibri"/>
                <w:bCs/>
              </w:rPr>
              <w:t>0</w:t>
            </w:r>
          </w:p>
        </w:tc>
      </w:tr>
      <w:tr w:rsidR="006443CE" w:rsidRPr="004D1FBF" w14:paraId="50144EC8" w14:textId="77777777" w:rsidTr="00704BC8">
        <w:trPr>
          <w:trHeight w:val="315"/>
        </w:trPr>
        <w:tc>
          <w:tcPr>
            <w:tcW w:w="1078" w:type="dxa"/>
            <w:vMerge/>
            <w:tcBorders>
              <w:left w:val="single" w:sz="8" w:space="0" w:color="auto"/>
              <w:right w:val="single" w:sz="8" w:space="0" w:color="auto"/>
            </w:tcBorders>
            <w:vAlign w:val="center"/>
          </w:tcPr>
          <w:p w14:paraId="66390062" w14:textId="77777777" w:rsidR="006443CE" w:rsidRPr="004D1FBF" w:rsidRDefault="006443CE" w:rsidP="006443CE">
            <w:pPr>
              <w:rPr>
                <w:rFonts w:ascii="Calibri" w:hAnsi="Calibri" w:cs="Calibri"/>
                <w:b/>
                <w:bCs/>
              </w:rPr>
            </w:pPr>
          </w:p>
        </w:tc>
        <w:tc>
          <w:tcPr>
            <w:tcW w:w="12100" w:type="dxa"/>
            <w:tcBorders>
              <w:top w:val="single" w:sz="8" w:space="0" w:color="auto"/>
              <w:left w:val="nil"/>
              <w:bottom w:val="single" w:sz="8" w:space="0" w:color="auto"/>
              <w:right w:val="single" w:sz="8" w:space="0" w:color="auto"/>
            </w:tcBorders>
            <w:shd w:val="clear" w:color="auto" w:fill="D9E2F3" w:themeFill="accent1" w:themeFillTint="33"/>
          </w:tcPr>
          <w:p w14:paraId="33D08E89" w14:textId="51A2A4C8" w:rsidR="006443CE" w:rsidRPr="00BF5A0A" w:rsidRDefault="006443CE" w:rsidP="006443CE">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418" w:type="dxa"/>
            <w:tcBorders>
              <w:top w:val="single" w:sz="8" w:space="0" w:color="auto"/>
              <w:left w:val="nil"/>
              <w:bottom w:val="single" w:sz="8" w:space="0" w:color="auto"/>
              <w:right w:val="single" w:sz="8" w:space="0" w:color="auto"/>
            </w:tcBorders>
            <w:vAlign w:val="center"/>
          </w:tcPr>
          <w:p w14:paraId="62F8FCED" w14:textId="77777777" w:rsidR="006443CE" w:rsidRPr="004D1FBF" w:rsidRDefault="006443CE" w:rsidP="006443CE">
            <w:pPr>
              <w:jc w:val="center"/>
              <w:rPr>
                <w:rFonts w:ascii="Calibri" w:hAnsi="Calibri" w:cs="Calibri"/>
                <w:bCs/>
              </w:rPr>
            </w:pPr>
          </w:p>
        </w:tc>
      </w:tr>
      <w:tr w:rsidR="006443CE" w:rsidRPr="004D1FBF" w14:paraId="3040C2F1" w14:textId="77777777" w:rsidTr="00704BC8">
        <w:trPr>
          <w:trHeight w:val="315"/>
        </w:trPr>
        <w:tc>
          <w:tcPr>
            <w:tcW w:w="14596" w:type="dxa"/>
            <w:gridSpan w:val="3"/>
            <w:tcBorders>
              <w:left w:val="single" w:sz="8" w:space="0" w:color="auto"/>
            </w:tcBorders>
            <w:shd w:val="clear" w:color="auto" w:fill="C45911" w:themeFill="accent2" w:themeFillShade="BF"/>
          </w:tcPr>
          <w:p w14:paraId="036E0EF7" w14:textId="72DF9162" w:rsidR="006443CE" w:rsidRPr="00704BC8" w:rsidRDefault="006443CE" w:rsidP="006443CE">
            <w:pPr>
              <w:ind w:left="709" w:hanging="709"/>
              <w:jc w:val="center"/>
              <w:rPr>
                <w:rFonts w:ascii="Calibri" w:hAnsi="Calibri" w:cs="Calibri"/>
                <w:sz w:val="28"/>
                <w:szCs w:val="28"/>
              </w:rPr>
            </w:pPr>
            <w:r w:rsidRPr="00704BC8">
              <w:rPr>
                <w:rFonts w:ascii="Calibri" w:hAnsi="Calibri" w:cs="Calibri"/>
                <w:b/>
                <w:bCs/>
                <w:sz w:val="28"/>
                <w:szCs w:val="28"/>
              </w:rPr>
              <w:t xml:space="preserve">                                                                                           </w:t>
            </w:r>
            <w:r>
              <w:rPr>
                <w:rFonts w:ascii="Calibri" w:hAnsi="Calibri" w:cs="Calibri"/>
                <w:b/>
                <w:bCs/>
                <w:sz w:val="28"/>
                <w:szCs w:val="28"/>
              </w:rPr>
              <w:t xml:space="preserve">                                                                                    T</w:t>
            </w:r>
            <w:r w:rsidRPr="00704BC8">
              <w:rPr>
                <w:rFonts w:ascii="Calibri" w:hAnsi="Calibri" w:cs="Calibri"/>
                <w:b/>
                <w:bCs/>
                <w:iCs/>
                <w:sz w:val="28"/>
                <w:szCs w:val="28"/>
              </w:rPr>
              <w:t xml:space="preserve">OTAL PUNCTAJ  </w:t>
            </w:r>
            <w:r>
              <w:rPr>
                <w:rFonts w:ascii="Calibri" w:hAnsi="Calibri" w:cs="Calibri"/>
                <w:b/>
                <w:bCs/>
                <w:iCs/>
                <w:sz w:val="28"/>
                <w:szCs w:val="28"/>
              </w:rPr>
              <w:t xml:space="preserve"> </w:t>
            </w:r>
            <w:r w:rsidRPr="00704BC8">
              <w:rPr>
                <w:rFonts w:ascii="Calibri" w:hAnsi="Calibri" w:cs="Calibri"/>
                <w:b/>
                <w:bCs/>
                <w:sz w:val="28"/>
                <w:szCs w:val="28"/>
              </w:rPr>
              <w:t>100</w:t>
            </w:r>
          </w:p>
        </w:tc>
      </w:tr>
    </w:tbl>
    <w:p w14:paraId="2007D8B0" w14:textId="77777777" w:rsidR="00D45B5D" w:rsidRDefault="00D45B5D" w:rsidP="002F20D4">
      <w:pPr>
        <w:jc w:val="both"/>
        <w:rPr>
          <w:rFonts w:ascii="Calibri" w:hAnsi="Calibri" w:cs="Calibri"/>
          <w:b/>
          <w:bCs/>
          <w:i/>
          <w:iCs/>
          <w:highlight w:val="yellow"/>
        </w:rPr>
      </w:pPr>
    </w:p>
    <w:p w14:paraId="21FC027B" w14:textId="40A03360" w:rsidR="002F20D4" w:rsidRDefault="002F20D4" w:rsidP="002F20D4">
      <w:pPr>
        <w:jc w:val="both"/>
        <w:rPr>
          <w:rFonts w:ascii="Calibri" w:hAnsi="Calibri" w:cs="Calibri"/>
          <w:b/>
          <w:bCs/>
          <w:i/>
          <w:iCs/>
        </w:rPr>
      </w:pPr>
      <w:r w:rsidRPr="00704BC8">
        <w:rPr>
          <w:rFonts w:ascii="Calibri" w:hAnsi="Calibri" w:cs="Calibri"/>
          <w:b/>
          <w:bCs/>
          <w:i/>
          <w:iCs/>
        </w:rPr>
        <w:t xml:space="preserve">Pentru a fi declarat acceptat urmare etapei de ETF, este necesar ca un proiect să obțină minim </w:t>
      </w:r>
      <w:r w:rsidR="00C16CF7" w:rsidRPr="00511DBC">
        <w:rPr>
          <w:rFonts w:ascii="Calibri" w:hAnsi="Calibri" w:cs="Calibri"/>
          <w:b/>
          <w:bCs/>
          <w:i/>
          <w:iCs/>
        </w:rPr>
        <w:t>5</w:t>
      </w:r>
      <w:r w:rsidRPr="00511DBC">
        <w:rPr>
          <w:rFonts w:ascii="Calibri" w:hAnsi="Calibri" w:cs="Calibri"/>
          <w:b/>
          <w:bCs/>
          <w:i/>
          <w:iCs/>
        </w:rPr>
        <w:t>0 puncte</w:t>
      </w:r>
      <w:r w:rsidRPr="004D1FBF">
        <w:rPr>
          <w:rFonts w:ascii="Calibri" w:hAnsi="Calibri" w:cs="Calibri"/>
          <w:b/>
          <w:bCs/>
          <w:i/>
          <w:iCs/>
        </w:rPr>
        <w:t xml:space="preserve"> și să nu fi fost notat cu 0 în grila de evaluare tehnică și financiară la </w:t>
      </w:r>
      <w:r w:rsidRPr="00613D0C">
        <w:rPr>
          <w:rFonts w:ascii="Calibri" w:hAnsi="Calibri" w:cs="Calibri"/>
          <w:b/>
          <w:bCs/>
          <w:i/>
          <w:iCs/>
        </w:rPr>
        <w:t>criteriile 3.1.a</w:t>
      </w:r>
      <w:r w:rsidR="009A1A54">
        <w:rPr>
          <w:rFonts w:ascii="Calibri" w:hAnsi="Calibri" w:cs="Calibri"/>
          <w:b/>
          <w:bCs/>
          <w:i/>
          <w:iCs/>
        </w:rPr>
        <w:t>/3.1.b</w:t>
      </w:r>
      <w:r w:rsidRPr="00613D0C">
        <w:rPr>
          <w:rFonts w:ascii="Calibri" w:hAnsi="Calibri" w:cs="Calibri"/>
          <w:b/>
          <w:bCs/>
          <w:i/>
          <w:iCs/>
        </w:rPr>
        <w:t>, 3.4.1, 4.1</w:t>
      </w:r>
      <w:r w:rsidRPr="004D1FBF">
        <w:rPr>
          <w:rFonts w:ascii="Calibri" w:hAnsi="Calibri" w:cs="Calibri"/>
          <w:b/>
          <w:bCs/>
          <w:i/>
          <w:iCs/>
        </w:rPr>
        <w:t xml:space="preserve"> și să respecte criteriile obligatorii menționate în grilele de verificare a documentațiilor </w:t>
      </w:r>
      <w:proofErr w:type="spellStart"/>
      <w:r w:rsidRPr="004D1FBF">
        <w:rPr>
          <w:rFonts w:ascii="Calibri" w:hAnsi="Calibri" w:cs="Calibri"/>
          <w:b/>
          <w:bCs/>
          <w:i/>
          <w:iCs/>
        </w:rPr>
        <w:t>tehnico</w:t>
      </w:r>
      <w:proofErr w:type="spellEnd"/>
      <w:r w:rsidRPr="004D1FBF">
        <w:rPr>
          <w:rFonts w:ascii="Calibri" w:hAnsi="Calibri" w:cs="Calibri"/>
          <w:b/>
          <w:bCs/>
          <w:i/>
          <w:iCs/>
        </w:rPr>
        <w:t>-economice.</w:t>
      </w:r>
    </w:p>
    <w:p w14:paraId="42D4E07D" w14:textId="677A7099" w:rsidR="00970F58" w:rsidRPr="00EC1FD1" w:rsidRDefault="00970F58" w:rsidP="00970F58">
      <w:pPr>
        <w:jc w:val="both"/>
        <w:rPr>
          <w:rFonts w:asciiTheme="minorHAnsi" w:hAnsiTheme="minorHAnsi" w:cstheme="minorHAnsi"/>
          <w:b/>
          <w:bCs/>
          <w:i/>
          <w:iCs/>
        </w:rPr>
      </w:pPr>
      <w:r w:rsidRPr="00EC1FD1">
        <w:rPr>
          <w:rFonts w:asciiTheme="minorHAnsi" w:hAnsiTheme="minorHAnsi" w:cstheme="minorHAnsi"/>
          <w:b/>
          <w:bCs/>
          <w:i/>
          <w:iCs/>
        </w:rPr>
        <w:t xml:space="preserve">În caz de punctaj total egal între </w:t>
      </w:r>
      <w:r w:rsidR="0051798D">
        <w:rPr>
          <w:rFonts w:asciiTheme="minorHAnsi" w:hAnsiTheme="minorHAnsi" w:cstheme="minorHAnsi"/>
          <w:b/>
          <w:bCs/>
          <w:i/>
          <w:iCs/>
        </w:rPr>
        <w:t>două</w:t>
      </w:r>
      <w:r w:rsidR="0051798D" w:rsidRPr="00EC1FD1">
        <w:rPr>
          <w:rFonts w:asciiTheme="minorHAnsi" w:hAnsiTheme="minorHAnsi" w:cstheme="minorHAnsi"/>
          <w:b/>
          <w:bCs/>
          <w:i/>
          <w:iCs/>
        </w:rPr>
        <w:t xml:space="preserve"> </w:t>
      </w:r>
      <w:r w:rsidRPr="00EC1FD1">
        <w:rPr>
          <w:rFonts w:asciiTheme="minorHAnsi" w:hAnsiTheme="minorHAnsi" w:cstheme="minorHAnsi"/>
          <w:b/>
          <w:bCs/>
          <w:i/>
          <w:iCs/>
        </w:rPr>
        <w:t>sau mai multe proiecte, departajarea se va face în funcție de punctajele obținute la următoarele criterii, în ordinea enumerată, până la departajarea solicitanților: 1,2,4,3</w:t>
      </w:r>
      <w:r w:rsidR="00C63845">
        <w:rPr>
          <w:rFonts w:asciiTheme="minorHAnsi" w:hAnsiTheme="minorHAnsi" w:cstheme="minorHAnsi"/>
          <w:b/>
          <w:bCs/>
          <w:i/>
          <w:iCs/>
        </w:rPr>
        <w:t>,5,6</w:t>
      </w:r>
      <w:r w:rsidRPr="00EC1FD1">
        <w:rPr>
          <w:rFonts w:asciiTheme="minorHAnsi" w:hAnsiTheme="minorHAnsi" w:cstheme="minorHAnsi"/>
          <w:b/>
          <w:bCs/>
          <w:i/>
          <w:iCs/>
        </w:rPr>
        <w:t>. În cazul în care departajarea nu se poate realiza conform celor de mai sus având în vedere punctajele obținute, departajarea se va realiza în funcție de data și ora depunerii acestora.</w:t>
      </w:r>
    </w:p>
    <w:p w14:paraId="5BF7ECDE" w14:textId="77777777" w:rsidR="002F20D4" w:rsidRPr="004D1FBF" w:rsidRDefault="002F20D4" w:rsidP="002F20D4">
      <w:pPr>
        <w:jc w:val="both"/>
        <w:rPr>
          <w:rFonts w:ascii="Calibri" w:hAnsi="Calibri" w:cs="Calibri"/>
          <w:b/>
          <w:bCs/>
          <w:i/>
          <w:iCs/>
        </w:rPr>
      </w:pPr>
      <w:r w:rsidRPr="004D1FBF">
        <w:rPr>
          <w:rFonts w:ascii="Calibri" w:hAnsi="Calibri" w:cs="Calibri"/>
          <w:b/>
          <w:bCs/>
          <w:i/>
          <w:iCs/>
        </w:rPr>
        <w:t>Se vor acorda doar punctaje întregi, fără zecimale. Un criteriu/subcriteriu se poate puncta inclusiv cu 0.</w:t>
      </w:r>
    </w:p>
    <w:p w14:paraId="3DBA21F4" w14:textId="191D8EB4" w:rsidR="00D45B5D" w:rsidRPr="00704BC8" w:rsidRDefault="002F20D4" w:rsidP="00970F58">
      <w:pPr>
        <w:jc w:val="both"/>
        <w:rPr>
          <w:rFonts w:ascii="Calibri" w:hAnsi="Calibri" w:cs="Calibri"/>
          <w:b/>
          <w:bCs/>
          <w:i/>
          <w:iCs/>
        </w:rPr>
      </w:pPr>
      <w:r w:rsidRPr="004D1FBF">
        <w:rPr>
          <w:rFonts w:ascii="Calibri" w:hAnsi="Calibri" w:cs="Calibri"/>
          <w:b/>
          <w:bCs/>
          <w:i/>
          <w:iCs/>
        </w:rPr>
        <w:lastRenderedPageBreak/>
        <w:t>Punctajul aferent unui criteriu reprezintă suma/media aritmetic</w:t>
      </w:r>
      <w:r w:rsidR="00617798">
        <w:rPr>
          <w:rFonts w:ascii="Calibri" w:hAnsi="Calibri" w:cs="Calibri"/>
          <w:b/>
          <w:bCs/>
          <w:i/>
          <w:iCs/>
        </w:rPr>
        <w:t>ă</w:t>
      </w:r>
      <w:r w:rsidRPr="004D1FBF">
        <w:rPr>
          <w:rFonts w:ascii="Calibri" w:hAnsi="Calibri" w:cs="Calibri"/>
          <w:b/>
          <w:bCs/>
          <w:i/>
          <w:iCs/>
        </w:rPr>
        <w:t xml:space="preserve"> a punctajelor obținute la fiecare subcriteriu aferent. Punctajul final reprezintă suma punctajelor obținute la toate cele 6 criterii. Solicitantul va selecta opțiunea aplicabilă având în vedere informațiile incluse în form</w:t>
      </w:r>
      <w:r w:rsidR="00617798">
        <w:rPr>
          <w:rFonts w:ascii="Calibri" w:hAnsi="Calibri" w:cs="Calibri"/>
          <w:b/>
          <w:bCs/>
          <w:i/>
          <w:iCs/>
        </w:rPr>
        <w:t>ularul cererii de finanțare și î</w:t>
      </w:r>
      <w:r w:rsidRPr="004D1FBF">
        <w:rPr>
          <w:rFonts w:ascii="Calibri" w:hAnsi="Calibri" w:cs="Calibri"/>
          <w:b/>
          <w:bCs/>
          <w:i/>
          <w:iCs/>
        </w:rPr>
        <w:t xml:space="preserve">n documentele justificative anexate. Evaluatorii </w:t>
      </w:r>
      <w:r w:rsidR="00617798" w:rsidRPr="004D1FBF">
        <w:rPr>
          <w:rFonts w:ascii="Calibri" w:hAnsi="Calibri" w:cs="Calibri"/>
          <w:b/>
          <w:bCs/>
          <w:i/>
          <w:iCs/>
        </w:rPr>
        <w:t>independenți</w:t>
      </w:r>
      <w:r w:rsidRPr="004D1FBF">
        <w:rPr>
          <w:rFonts w:ascii="Calibri" w:hAnsi="Calibri" w:cs="Calibri"/>
          <w:b/>
          <w:bCs/>
          <w:i/>
          <w:iCs/>
        </w:rPr>
        <w:t xml:space="preserve"> vor verifica și certifica op</w:t>
      </w:r>
      <w:r w:rsidR="00617798">
        <w:rPr>
          <w:rFonts w:ascii="Calibri" w:hAnsi="Calibri" w:cs="Calibri"/>
          <w:b/>
          <w:bCs/>
          <w:i/>
          <w:iCs/>
        </w:rPr>
        <w:t>țiunea selectată, punctajul putând fi modificat î</w:t>
      </w:r>
      <w:r w:rsidRPr="004D1FBF">
        <w:rPr>
          <w:rFonts w:ascii="Calibri" w:hAnsi="Calibri" w:cs="Calibri"/>
          <w:b/>
          <w:bCs/>
          <w:i/>
          <w:iCs/>
        </w:rPr>
        <w:t xml:space="preserve">n </w:t>
      </w:r>
      <w:r w:rsidR="00617798" w:rsidRPr="004D1FBF">
        <w:rPr>
          <w:rFonts w:ascii="Calibri" w:hAnsi="Calibri" w:cs="Calibri"/>
          <w:b/>
          <w:bCs/>
          <w:i/>
          <w:iCs/>
        </w:rPr>
        <w:t>situația</w:t>
      </w:r>
      <w:r w:rsidR="00617798">
        <w:rPr>
          <w:rFonts w:ascii="Calibri" w:hAnsi="Calibri" w:cs="Calibri"/>
          <w:b/>
          <w:bCs/>
          <w:i/>
          <w:iCs/>
        </w:rPr>
        <w:t xml:space="preserve"> î</w:t>
      </w:r>
      <w:r w:rsidRPr="004D1FBF">
        <w:rPr>
          <w:rFonts w:ascii="Calibri" w:hAnsi="Calibri" w:cs="Calibri"/>
          <w:b/>
          <w:bCs/>
          <w:i/>
          <w:iCs/>
        </w:rPr>
        <w:t xml:space="preserve">n care </w:t>
      </w:r>
      <w:r w:rsidR="00617798" w:rsidRPr="004D1FBF">
        <w:rPr>
          <w:rFonts w:ascii="Calibri" w:hAnsi="Calibri" w:cs="Calibri"/>
          <w:b/>
          <w:bCs/>
          <w:i/>
          <w:iCs/>
        </w:rPr>
        <w:t>opțiunea</w:t>
      </w:r>
      <w:r w:rsidR="00617798">
        <w:rPr>
          <w:rFonts w:ascii="Calibri" w:hAnsi="Calibri" w:cs="Calibri"/>
          <w:b/>
          <w:bCs/>
          <w:i/>
          <w:iCs/>
        </w:rPr>
        <w:t xml:space="preserve"> selectată</w:t>
      </w:r>
      <w:r w:rsidRPr="004D1FBF">
        <w:rPr>
          <w:rFonts w:ascii="Calibri" w:hAnsi="Calibri" w:cs="Calibri"/>
          <w:b/>
          <w:bCs/>
          <w:i/>
          <w:iCs/>
        </w:rPr>
        <w:t xml:space="preserve"> nu corespunde cu </w:t>
      </w:r>
      <w:r w:rsidR="00617798" w:rsidRPr="004D1FBF">
        <w:rPr>
          <w:rFonts w:ascii="Calibri" w:hAnsi="Calibri" w:cs="Calibri"/>
          <w:b/>
          <w:bCs/>
          <w:i/>
          <w:iCs/>
        </w:rPr>
        <w:t>situația</w:t>
      </w:r>
      <w:r w:rsidR="00617798">
        <w:rPr>
          <w:rFonts w:ascii="Calibri" w:hAnsi="Calibri" w:cs="Calibri"/>
          <w:b/>
          <w:bCs/>
          <w:i/>
          <w:iCs/>
        </w:rPr>
        <w:t xml:space="preserve"> descrisă î</w:t>
      </w:r>
      <w:r w:rsidRPr="004D1FBF">
        <w:rPr>
          <w:rFonts w:ascii="Calibri" w:hAnsi="Calibri" w:cs="Calibri"/>
          <w:b/>
          <w:bCs/>
          <w:i/>
          <w:iCs/>
        </w:rPr>
        <w:t xml:space="preserve">n cererea de </w:t>
      </w:r>
      <w:r w:rsidR="00617798" w:rsidRPr="004D1FBF">
        <w:rPr>
          <w:rFonts w:ascii="Calibri" w:hAnsi="Calibri" w:cs="Calibri"/>
          <w:b/>
          <w:bCs/>
          <w:i/>
          <w:iCs/>
        </w:rPr>
        <w:t>finanțare</w:t>
      </w:r>
      <w:r w:rsidR="00617798">
        <w:rPr>
          <w:rFonts w:ascii="Calibri" w:hAnsi="Calibri" w:cs="Calibri"/>
          <w:b/>
          <w:bCs/>
          <w:i/>
          <w:iCs/>
        </w:rPr>
        <w:t xml:space="preserve"> ș</w:t>
      </w:r>
      <w:r w:rsidRPr="004D1FBF">
        <w:rPr>
          <w:rFonts w:ascii="Calibri" w:hAnsi="Calibri" w:cs="Calibri"/>
          <w:b/>
          <w:bCs/>
          <w:i/>
          <w:iCs/>
        </w:rPr>
        <w:t>i anexele la aceasta.</w:t>
      </w:r>
    </w:p>
    <w:sectPr w:rsidR="00D45B5D" w:rsidRPr="00704BC8" w:rsidSect="004D41C2">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247" w:right="1701" w:bottom="1985"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F56DF6" w:rsidRDefault="00F56DF6">
      <w:r>
        <w:separator/>
      </w:r>
    </w:p>
  </w:endnote>
  <w:endnote w:type="continuationSeparator" w:id="0">
    <w:p w14:paraId="208B2504" w14:textId="77777777" w:rsidR="00F56DF6" w:rsidRDefault="00F5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3B627" w14:textId="77777777" w:rsidR="00EE042C" w:rsidRDefault="00EE0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F56DF6" w14:paraId="03611356" w14:textId="77777777">
      <w:trPr>
        <w:cantSplit/>
        <w:trHeight w:hRule="exact" w:val="340"/>
        <w:hidden/>
      </w:trPr>
      <w:tc>
        <w:tcPr>
          <w:tcW w:w="9210" w:type="dxa"/>
        </w:tcPr>
        <w:p w14:paraId="3381532F" w14:textId="77777777" w:rsidR="00F56DF6" w:rsidRDefault="00F56DF6">
          <w:pPr>
            <w:rPr>
              <w:vanish/>
              <w:sz w:val="20"/>
            </w:rPr>
          </w:pPr>
        </w:p>
      </w:tc>
    </w:tr>
  </w:tbl>
  <w:p w14:paraId="3E2F74E0" w14:textId="77777777" w:rsidR="00F56DF6" w:rsidRDefault="00F56DF6" w:rsidP="00F12E7F">
    <w:r>
      <w:rPr>
        <w:noProof/>
        <w:lang w:val="en-US" w:eastAsia="en-US"/>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3"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10"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F56DF6" w:rsidRDefault="00F56DF6"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56DF6" w:rsidRPr="00F914B7" w:rsidRDefault="00F56DF6"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F56DF6" w:rsidRDefault="00F56DF6"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56DF6" w:rsidRPr="00F914B7" w:rsidRDefault="00F56DF6"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F56DF6" w:rsidRDefault="00F56DF6"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56DF6" w:rsidRDefault="00F56DF6"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56DF6" w:rsidRPr="00FA2B09" w:rsidRDefault="00F56DF6"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F56DF6" w:rsidRDefault="00F56DF6"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56DF6" w:rsidRDefault="00F56DF6"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56DF6" w:rsidRPr="00FA2B09" w:rsidRDefault="00F56DF6"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F56DF6" w:rsidRDefault="00F56DF6">
    <w:pP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F56DF6" w:rsidRDefault="00F56DF6">
    <w:r>
      <w:rPr>
        <w:noProof/>
        <w:lang w:val="en-US" w:eastAsia="en-US"/>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F56DF6" w:rsidRDefault="00F56DF6"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56DF6" w:rsidRDefault="00F56DF6"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56DF6" w:rsidRPr="00FA2B09" w:rsidRDefault="00F56DF6"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F56DF6" w:rsidRDefault="00F56DF6"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56DF6" w:rsidRDefault="00F56DF6"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56DF6" w:rsidRPr="00FA2B09" w:rsidRDefault="00F56DF6"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F56DF6" w:rsidRDefault="00F56DF6"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56DF6" w:rsidRPr="00B77B68" w:rsidRDefault="00F56DF6"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56DF6" w:rsidRPr="00C9311C" w:rsidRDefault="00F56DF6"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F56DF6" w:rsidRDefault="00F56DF6"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56DF6" w:rsidRPr="00B77B68" w:rsidRDefault="00F56DF6"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56DF6" w:rsidRPr="00C9311C" w:rsidRDefault="00F56DF6"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17"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19"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25"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F56DF6" w:rsidRDefault="00F56DF6">
      <w:r>
        <w:separator/>
      </w:r>
    </w:p>
  </w:footnote>
  <w:footnote w:type="continuationSeparator" w:id="0">
    <w:p w14:paraId="5FFCD682" w14:textId="77777777" w:rsidR="00F56DF6" w:rsidRDefault="00F5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CA0BD" w14:textId="198A45C7" w:rsidR="00EE042C" w:rsidRDefault="00651E01">
    <w:pPr>
      <w:pStyle w:val="Header"/>
    </w:pPr>
    <w:r>
      <w:rPr>
        <w:noProof/>
      </w:rPr>
      <w:pict w14:anchorId="5F2B41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9090" type="#_x0000_t136" style="position:absolute;margin-left:0;margin-top:0;width:529.9pt;height:81.5pt;rotation:315;z-index:-251652096;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50342679" w:rsidR="00F56DF6" w:rsidRPr="00851382" w:rsidRDefault="00F56DF6">
    <w:pPr>
      <w:pStyle w:val="BalloonTex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F56DF6" w:rsidRDefault="00F56DF6" w:rsidP="00376CFE">
                            <w:pPr>
                              <w:spacing w:line="330" w:lineRule="auto"/>
                            </w:pPr>
                          </w:p>
                          <w:p w14:paraId="69C342B0" w14:textId="77777777" w:rsidR="00F56DF6" w:rsidRPr="00851382" w:rsidRDefault="00F56DF6"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F56DF6" w:rsidRDefault="00F56DF6" w:rsidP="00376CFE">
                      <w:pPr>
                        <w:spacing w:line="330" w:lineRule="auto"/>
                      </w:pPr>
                    </w:p>
                    <w:p w14:paraId="69C342B0" w14:textId="77777777" w:rsidR="00F56DF6" w:rsidRPr="00851382" w:rsidRDefault="00F56DF6"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3F0DEA">
      <w:rPr>
        <w:noProof/>
        <w:color w:val="999999"/>
        <w:sz w:val="20"/>
        <w:szCs w:val="20"/>
      </w:rPr>
      <w:t>2</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3F0DEA">
      <w:rPr>
        <w:noProof/>
        <w:color w:val="999999"/>
        <w:sz w:val="20"/>
        <w:szCs w:val="20"/>
      </w:rPr>
      <w:t>8</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64183A97" w:rsidR="00F56DF6" w:rsidRDefault="00F56DF6">
    <w:pPr>
      <w:pStyle w:val="BalloonText"/>
      <w:tabs>
        <w:tab w:val="left" w:pos="6473"/>
      </w:tabs>
    </w:pPr>
    <w:r>
      <w:rPr>
        <w:noProof/>
        <w:lang w:val="en-US" w:eastAsia="en-US"/>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11"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16"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D0BD2"/>
    <w:multiLevelType w:val="hybridMultilevel"/>
    <w:tmpl w:val="CB484488"/>
    <w:lvl w:ilvl="0" w:tplc="0BEE0B4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4"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092824721">
    <w:abstractNumId w:val="13"/>
  </w:num>
  <w:num w:numId="2" w16cid:durableId="506987057">
    <w:abstractNumId w:val="10"/>
  </w:num>
  <w:num w:numId="3" w16cid:durableId="1133258173">
    <w:abstractNumId w:val="9"/>
  </w:num>
  <w:num w:numId="4" w16cid:durableId="1624575258">
    <w:abstractNumId w:val="8"/>
  </w:num>
  <w:num w:numId="5" w16cid:durableId="1530099957">
    <w:abstractNumId w:val="11"/>
  </w:num>
  <w:num w:numId="6" w16cid:durableId="626401036">
    <w:abstractNumId w:val="14"/>
  </w:num>
  <w:num w:numId="7" w16cid:durableId="129254604">
    <w:abstractNumId w:val="7"/>
  </w:num>
  <w:num w:numId="8" w16cid:durableId="1900701936">
    <w:abstractNumId w:val="15"/>
  </w:num>
  <w:num w:numId="9" w16cid:durableId="1002704765">
    <w:abstractNumId w:val="19"/>
  </w:num>
  <w:num w:numId="10" w16cid:durableId="1704556432">
    <w:abstractNumId w:val="18"/>
  </w:num>
  <w:num w:numId="11" w16cid:durableId="1052269533">
    <w:abstractNumId w:val="22"/>
  </w:num>
  <w:num w:numId="12" w16cid:durableId="458454567">
    <w:abstractNumId w:val="25"/>
  </w:num>
  <w:num w:numId="13" w16cid:durableId="76899975">
    <w:abstractNumId w:val="27"/>
  </w:num>
  <w:num w:numId="14" w16cid:durableId="1584100846">
    <w:abstractNumId w:val="24"/>
  </w:num>
  <w:num w:numId="15" w16cid:durableId="1412193677">
    <w:abstractNumId w:val="16"/>
  </w:num>
  <w:num w:numId="16" w16cid:durableId="399795507">
    <w:abstractNumId w:val="12"/>
  </w:num>
  <w:num w:numId="17" w16cid:durableId="62918294">
    <w:abstractNumId w:val="28"/>
  </w:num>
  <w:num w:numId="18" w16cid:durableId="2015181961">
    <w:abstractNumId w:val="3"/>
  </w:num>
  <w:num w:numId="19" w16cid:durableId="1513908705">
    <w:abstractNumId w:val="23"/>
  </w:num>
  <w:num w:numId="20" w16cid:durableId="1174691080">
    <w:abstractNumId w:val="1"/>
  </w:num>
  <w:num w:numId="21" w16cid:durableId="500004262">
    <w:abstractNumId w:val="5"/>
  </w:num>
  <w:num w:numId="22" w16cid:durableId="932274876">
    <w:abstractNumId w:val="4"/>
  </w:num>
  <w:num w:numId="23" w16cid:durableId="1116020996">
    <w:abstractNumId w:val="21"/>
  </w:num>
  <w:num w:numId="24" w16cid:durableId="954482674">
    <w:abstractNumId w:val="0"/>
  </w:num>
  <w:num w:numId="25" w16cid:durableId="907572186">
    <w:abstractNumId w:val="17"/>
  </w:num>
  <w:num w:numId="26" w16cid:durableId="2082872454">
    <w:abstractNumId w:val="26"/>
  </w:num>
  <w:num w:numId="27" w16cid:durableId="1492522688">
    <w:abstractNumId w:val="6"/>
  </w:num>
  <w:num w:numId="28" w16cid:durableId="1447389205">
    <w:abstractNumId w:val="2"/>
  </w:num>
  <w:num w:numId="29" w16cid:durableId="510011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9091"/>
    <o:shapelayout v:ext="edit">
      <o:idmap v:ext="edit" data="8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0E7"/>
    <w:rsid w:val="0000112B"/>
    <w:rsid w:val="000059D5"/>
    <w:rsid w:val="0002213A"/>
    <w:rsid w:val="00036467"/>
    <w:rsid w:val="000450AE"/>
    <w:rsid w:val="0005059C"/>
    <w:rsid w:val="00054101"/>
    <w:rsid w:val="000719E7"/>
    <w:rsid w:val="00072DDE"/>
    <w:rsid w:val="00073B0A"/>
    <w:rsid w:val="00077C47"/>
    <w:rsid w:val="0009018B"/>
    <w:rsid w:val="00094830"/>
    <w:rsid w:val="000C2AAE"/>
    <w:rsid w:val="000D0867"/>
    <w:rsid w:val="000E342C"/>
    <w:rsid w:val="000F0FDA"/>
    <w:rsid w:val="00104A62"/>
    <w:rsid w:val="001169D2"/>
    <w:rsid w:val="001175F2"/>
    <w:rsid w:val="00126A18"/>
    <w:rsid w:val="00144BFD"/>
    <w:rsid w:val="0015375E"/>
    <w:rsid w:val="001551F3"/>
    <w:rsid w:val="00173F57"/>
    <w:rsid w:val="0019053C"/>
    <w:rsid w:val="00193043"/>
    <w:rsid w:val="00197AD7"/>
    <w:rsid w:val="001A3C77"/>
    <w:rsid w:val="001C1D6F"/>
    <w:rsid w:val="001D22EE"/>
    <w:rsid w:val="001D3C2B"/>
    <w:rsid w:val="001D6A1D"/>
    <w:rsid w:val="001F0DBC"/>
    <w:rsid w:val="00210441"/>
    <w:rsid w:val="00223EFE"/>
    <w:rsid w:val="00233CB9"/>
    <w:rsid w:val="002345CE"/>
    <w:rsid w:val="00254621"/>
    <w:rsid w:val="0026149E"/>
    <w:rsid w:val="002739A9"/>
    <w:rsid w:val="00275F22"/>
    <w:rsid w:val="0029030C"/>
    <w:rsid w:val="00292F7E"/>
    <w:rsid w:val="002B23FB"/>
    <w:rsid w:val="002B3BB9"/>
    <w:rsid w:val="002B63E3"/>
    <w:rsid w:val="002C1C1B"/>
    <w:rsid w:val="002D0255"/>
    <w:rsid w:val="002E07E9"/>
    <w:rsid w:val="002E5002"/>
    <w:rsid w:val="002E6FD0"/>
    <w:rsid w:val="002F1246"/>
    <w:rsid w:val="002F20D4"/>
    <w:rsid w:val="00300B59"/>
    <w:rsid w:val="00310E75"/>
    <w:rsid w:val="00317458"/>
    <w:rsid w:val="003270E0"/>
    <w:rsid w:val="00336348"/>
    <w:rsid w:val="00337EFF"/>
    <w:rsid w:val="00346A8F"/>
    <w:rsid w:val="003756B2"/>
    <w:rsid w:val="00376CFE"/>
    <w:rsid w:val="00384FD1"/>
    <w:rsid w:val="00390204"/>
    <w:rsid w:val="003A2FFB"/>
    <w:rsid w:val="003A44FD"/>
    <w:rsid w:val="003E2E03"/>
    <w:rsid w:val="003E5F2B"/>
    <w:rsid w:val="003F0DEA"/>
    <w:rsid w:val="00410A27"/>
    <w:rsid w:val="00410B29"/>
    <w:rsid w:val="00411AF1"/>
    <w:rsid w:val="004133E8"/>
    <w:rsid w:val="00413C8B"/>
    <w:rsid w:val="00425807"/>
    <w:rsid w:val="00442626"/>
    <w:rsid w:val="0046265F"/>
    <w:rsid w:val="00474F02"/>
    <w:rsid w:val="00491E3D"/>
    <w:rsid w:val="0049229A"/>
    <w:rsid w:val="00497071"/>
    <w:rsid w:val="004B12BB"/>
    <w:rsid w:val="004B7354"/>
    <w:rsid w:val="004D1FBF"/>
    <w:rsid w:val="004D41C2"/>
    <w:rsid w:val="004D5C52"/>
    <w:rsid w:val="004E1277"/>
    <w:rsid w:val="00511DBC"/>
    <w:rsid w:val="0051798D"/>
    <w:rsid w:val="00523BEA"/>
    <w:rsid w:val="00530CE9"/>
    <w:rsid w:val="00544613"/>
    <w:rsid w:val="00544BB2"/>
    <w:rsid w:val="00550ADA"/>
    <w:rsid w:val="00552A02"/>
    <w:rsid w:val="005648FE"/>
    <w:rsid w:val="00576BF2"/>
    <w:rsid w:val="0057753A"/>
    <w:rsid w:val="00586EAF"/>
    <w:rsid w:val="005A11B5"/>
    <w:rsid w:val="005A4BCE"/>
    <w:rsid w:val="005A54FF"/>
    <w:rsid w:val="005A6B00"/>
    <w:rsid w:val="005B5BCE"/>
    <w:rsid w:val="005C21C9"/>
    <w:rsid w:val="005C5703"/>
    <w:rsid w:val="005C76C1"/>
    <w:rsid w:val="005C7A15"/>
    <w:rsid w:val="005C7AFF"/>
    <w:rsid w:val="005F5272"/>
    <w:rsid w:val="005F76A4"/>
    <w:rsid w:val="0060192C"/>
    <w:rsid w:val="00604FFA"/>
    <w:rsid w:val="00606F3B"/>
    <w:rsid w:val="00610922"/>
    <w:rsid w:val="00613D0C"/>
    <w:rsid w:val="00614862"/>
    <w:rsid w:val="00617798"/>
    <w:rsid w:val="0062728A"/>
    <w:rsid w:val="00633D24"/>
    <w:rsid w:val="00634D63"/>
    <w:rsid w:val="00641515"/>
    <w:rsid w:val="00643AC4"/>
    <w:rsid w:val="006443CE"/>
    <w:rsid w:val="00645313"/>
    <w:rsid w:val="00646FF0"/>
    <w:rsid w:val="00651E01"/>
    <w:rsid w:val="006562FA"/>
    <w:rsid w:val="006A0421"/>
    <w:rsid w:val="006A2345"/>
    <w:rsid w:val="006A4435"/>
    <w:rsid w:val="006A5A7E"/>
    <w:rsid w:val="006B3EFA"/>
    <w:rsid w:val="006B409F"/>
    <w:rsid w:val="006B5DBA"/>
    <w:rsid w:val="006B6994"/>
    <w:rsid w:val="006B79B9"/>
    <w:rsid w:val="006B79D4"/>
    <w:rsid w:val="006C5069"/>
    <w:rsid w:val="006E670D"/>
    <w:rsid w:val="006F600E"/>
    <w:rsid w:val="00704BC8"/>
    <w:rsid w:val="00710167"/>
    <w:rsid w:val="00710566"/>
    <w:rsid w:val="007147C3"/>
    <w:rsid w:val="00715B79"/>
    <w:rsid w:val="007165E0"/>
    <w:rsid w:val="007209E0"/>
    <w:rsid w:val="007214ED"/>
    <w:rsid w:val="00726E31"/>
    <w:rsid w:val="00736DDC"/>
    <w:rsid w:val="007465E1"/>
    <w:rsid w:val="00752743"/>
    <w:rsid w:val="00754551"/>
    <w:rsid w:val="00762CF4"/>
    <w:rsid w:val="00762EE9"/>
    <w:rsid w:val="00767312"/>
    <w:rsid w:val="00771E1D"/>
    <w:rsid w:val="00793632"/>
    <w:rsid w:val="007A69A6"/>
    <w:rsid w:val="007B0B16"/>
    <w:rsid w:val="007B576F"/>
    <w:rsid w:val="007B6892"/>
    <w:rsid w:val="007C403D"/>
    <w:rsid w:val="007D6AE4"/>
    <w:rsid w:val="007D6D8F"/>
    <w:rsid w:val="007E7CB2"/>
    <w:rsid w:val="007F0666"/>
    <w:rsid w:val="007F57DB"/>
    <w:rsid w:val="00801ED1"/>
    <w:rsid w:val="00803423"/>
    <w:rsid w:val="00810A63"/>
    <w:rsid w:val="00814C85"/>
    <w:rsid w:val="008159AF"/>
    <w:rsid w:val="0081794C"/>
    <w:rsid w:val="008247D4"/>
    <w:rsid w:val="00830720"/>
    <w:rsid w:val="00832A35"/>
    <w:rsid w:val="00841F4E"/>
    <w:rsid w:val="00846740"/>
    <w:rsid w:val="008509F7"/>
    <w:rsid w:val="00851382"/>
    <w:rsid w:val="00874446"/>
    <w:rsid w:val="00876746"/>
    <w:rsid w:val="0088290B"/>
    <w:rsid w:val="008870EB"/>
    <w:rsid w:val="0089394C"/>
    <w:rsid w:val="008A2945"/>
    <w:rsid w:val="008B40AD"/>
    <w:rsid w:val="008B4E91"/>
    <w:rsid w:val="008C024B"/>
    <w:rsid w:val="008C13DC"/>
    <w:rsid w:val="008C6C20"/>
    <w:rsid w:val="008C75D8"/>
    <w:rsid w:val="008D1984"/>
    <w:rsid w:val="008D7939"/>
    <w:rsid w:val="008E7688"/>
    <w:rsid w:val="008F330E"/>
    <w:rsid w:val="00903387"/>
    <w:rsid w:val="009051BC"/>
    <w:rsid w:val="00905BB8"/>
    <w:rsid w:val="00931DC6"/>
    <w:rsid w:val="00936CF8"/>
    <w:rsid w:val="00942170"/>
    <w:rsid w:val="009522F0"/>
    <w:rsid w:val="0095350D"/>
    <w:rsid w:val="0095716B"/>
    <w:rsid w:val="00961A8D"/>
    <w:rsid w:val="0097006C"/>
    <w:rsid w:val="00970F58"/>
    <w:rsid w:val="0097444F"/>
    <w:rsid w:val="00976BC5"/>
    <w:rsid w:val="0098234F"/>
    <w:rsid w:val="009A1A54"/>
    <w:rsid w:val="009B522F"/>
    <w:rsid w:val="009B73BD"/>
    <w:rsid w:val="009C3751"/>
    <w:rsid w:val="009C645D"/>
    <w:rsid w:val="009D60B0"/>
    <w:rsid w:val="009E522C"/>
    <w:rsid w:val="009E62AD"/>
    <w:rsid w:val="009F711B"/>
    <w:rsid w:val="00A076DB"/>
    <w:rsid w:val="00A15CEA"/>
    <w:rsid w:val="00A22C3D"/>
    <w:rsid w:val="00A243A8"/>
    <w:rsid w:val="00A43E51"/>
    <w:rsid w:val="00A47D52"/>
    <w:rsid w:val="00A5050F"/>
    <w:rsid w:val="00A50D61"/>
    <w:rsid w:val="00A52ED3"/>
    <w:rsid w:val="00A569C8"/>
    <w:rsid w:val="00A605FC"/>
    <w:rsid w:val="00A623B8"/>
    <w:rsid w:val="00A70038"/>
    <w:rsid w:val="00A80C14"/>
    <w:rsid w:val="00A93E60"/>
    <w:rsid w:val="00AA1EF0"/>
    <w:rsid w:val="00AA3F88"/>
    <w:rsid w:val="00AB4CA9"/>
    <w:rsid w:val="00AC3B36"/>
    <w:rsid w:val="00AD4041"/>
    <w:rsid w:val="00AE7C2D"/>
    <w:rsid w:val="00AF3AC0"/>
    <w:rsid w:val="00B15233"/>
    <w:rsid w:val="00B23360"/>
    <w:rsid w:val="00B27032"/>
    <w:rsid w:val="00B3488E"/>
    <w:rsid w:val="00B4488E"/>
    <w:rsid w:val="00B52595"/>
    <w:rsid w:val="00B5528C"/>
    <w:rsid w:val="00B613A3"/>
    <w:rsid w:val="00B63C70"/>
    <w:rsid w:val="00B77680"/>
    <w:rsid w:val="00B77B68"/>
    <w:rsid w:val="00B86D76"/>
    <w:rsid w:val="00B965DD"/>
    <w:rsid w:val="00BB0B21"/>
    <w:rsid w:val="00BB4C93"/>
    <w:rsid w:val="00BC49DF"/>
    <w:rsid w:val="00BC6DAD"/>
    <w:rsid w:val="00BD3175"/>
    <w:rsid w:val="00BD5377"/>
    <w:rsid w:val="00BE4DAF"/>
    <w:rsid w:val="00BF316A"/>
    <w:rsid w:val="00BF5A0A"/>
    <w:rsid w:val="00C01562"/>
    <w:rsid w:val="00C0253D"/>
    <w:rsid w:val="00C02B4D"/>
    <w:rsid w:val="00C05C7A"/>
    <w:rsid w:val="00C16CF7"/>
    <w:rsid w:val="00C24D62"/>
    <w:rsid w:val="00C32AF6"/>
    <w:rsid w:val="00C42654"/>
    <w:rsid w:val="00C62C2C"/>
    <w:rsid w:val="00C63845"/>
    <w:rsid w:val="00C65CDC"/>
    <w:rsid w:val="00C82AD1"/>
    <w:rsid w:val="00C87C2F"/>
    <w:rsid w:val="00C96D09"/>
    <w:rsid w:val="00CA5FAB"/>
    <w:rsid w:val="00CC2EEB"/>
    <w:rsid w:val="00CC2EF3"/>
    <w:rsid w:val="00CC6C98"/>
    <w:rsid w:val="00CD6DD0"/>
    <w:rsid w:val="00CE7DE8"/>
    <w:rsid w:val="00CF2072"/>
    <w:rsid w:val="00D01085"/>
    <w:rsid w:val="00D02023"/>
    <w:rsid w:val="00D06131"/>
    <w:rsid w:val="00D07C50"/>
    <w:rsid w:val="00D14B90"/>
    <w:rsid w:val="00D21C1C"/>
    <w:rsid w:val="00D22014"/>
    <w:rsid w:val="00D2380B"/>
    <w:rsid w:val="00D257D9"/>
    <w:rsid w:val="00D36CF5"/>
    <w:rsid w:val="00D40A4F"/>
    <w:rsid w:val="00D4549B"/>
    <w:rsid w:val="00D45B5D"/>
    <w:rsid w:val="00D507A4"/>
    <w:rsid w:val="00D50904"/>
    <w:rsid w:val="00D563B9"/>
    <w:rsid w:val="00D63F0A"/>
    <w:rsid w:val="00D70252"/>
    <w:rsid w:val="00D77273"/>
    <w:rsid w:val="00D87A99"/>
    <w:rsid w:val="00D90740"/>
    <w:rsid w:val="00D94812"/>
    <w:rsid w:val="00DA16AE"/>
    <w:rsid w:val="00DA73A1"/>
    <w:rsid w:val="00DB0C79"/>
    <w:rsid w:val="00DC1799"/>
    <w:rsid w:val="00DE17C3"/>
    <w:rsid w:val="00DF4CC3"/>
    <w:rsid w:val="00E319C2"/>
    <w:rsid w:val="00E34319"/>
    <w:rsid w:val="00E50BCC"/>
    <w:rsid w:val="00E753B1"/>
    <w:rsid w:val="00E87364"/>
    <w:rsid w:val="00ED61A1"/>
    <w:rsid w:val="00EE0071"/>
    <w:rsid w:val="00EE042C"/>
    <w:rsid w:val="00EE1622"/>
    <w:rsid w:val="00EF2EC8"/>
    <w:rsid w:val="00EF37C9"/>
    <w:rsid w:val="00EF6CD7"/>
    <w:rsid w:val="00F04032"/>
    <w:rsid w:val="00F12E7F"/>
    <w:rsid w:val="00F32CDA"/>
    <w:rsid w:val="00F450C3"/>
    <w:rsid w:val="00F50305"/>
    <w:rsid w:val="00F5265E"/>
    <w:rsid w:val="00F56DF6"/>
    <w:rsid w:val="00F7359A"/>
    <w:rsid w:val="00F73AFF"/>
    <w:rsid w:val="00F80539"/>
    <w:rsid w:val="00FB6EB9"/>
    <w:rsid w:val="00FB7DD5"/>
    <w:rsid w:val="00FC56F0"/>
    <w:rsid w:val="00FD0A9A"/>
    <w:rsid w:val="00FD1628"/>
    <w:rsid w:val="00FD2955"/>
    <w:rsid w:val="00FF0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1"/>
    <o:shapelayout v:ext="edit">
      <o:idmap v:ext="edit" data="1"/>
    </o:shapelayout>
  </w:shapeDefaults>
  <w:decimalSymbol w:val=","/>
  <w:listSeparator w:val=";"/>
  <w14:docId w14:val="6521E058"/>
  <w15:chartTrackingRefBased/>
  <w15:docId w15:val="{C46DA80A-FCC6-4606-AD02-60062E0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0D4"/>
    <w:rPr>
      <w:rFonts w:ascii="Arial Narrow" w:hAnsi="Arial Narrow"/>
      <w:sz w:val="24"/>
      <w:szCs w:val="24"/>
      <w:lang w:val="ro-RO" w:eastAsia="de-DE"/>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83634320">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centru.ro/documente-util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48948-A1F7-4C11-BA1D-CF58E3C6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449</TotalTime>
  <Pages>9</Pages>
  <Words>2745</Words>
  <Characters>17786</Characters>
  <Application>Microsoft Office Word</Application>
  <DocSecurity>0</DocSecurity>
  <Lines>148</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20491</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71</cp:revision>
  <cp:lastPrinted>2023-05-26T08:13:00Z</cp:lastPrinted>
  <dcterms:created xsi:type="dcterms:W3CDTF">2023-10-16T12:52:00Z</dcterms:created>
  <dcterms:modified xsi:type="dcterms:W3CDTF">2026-01-28T07:48:00Z</dcterms:modified>
</cp:coreProperties>
</file>